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E64" w:rsidRDefault="006E6E64" w:rsidP="003517AA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المادة / </w:t>
      </w:r>
      <w:r w:rsidR="00516243">
        <w:rPr>
          <w:rFonts w:hint="cs"/>
          <w:b/>
          <w:bCs/>
          <w:sz w:val="28"/>
          <w:szCs w:val="28"/>
          <w:u w:val="single"/>
          <w:rtl/>
          <w:lang w:bidi="ar-EG"/>
        </w:rPr>
        <w:t>طرق إحصائية</w:t>
      </w:r>
      <w:r w:rsidR="00FC3420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(</w:t>
      </w:r>
      <w:r w:rsidR="00A64D4A">
        <w:rPr>
          <w:rFonts w:hint="cs"/>
          <w:b/>
          <w:bCs/>
          <w:sz w:val="28"/>
          <w:szCs w:val="28"/>
          <w:u w:val="single"/>
          <w:rtl/>
          <w:lang w:bidi="ar-EG"/>
        </w:rPr>
        <w:t>419</w:t>
      </w:r>
      <w:r w:rsidR="00FC3420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ر)</w:t>
      </w:r>
      <w:r w:rsidR="00DF3E2C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="00516243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="00B910BC">
        <w:rPr>
          <w:rFonts w:hint="cs"/>
          <w:b/>
          <w:bCs/>
          <w:sz w:val="28"/>
          <w:szCs w:val="28"/>
          <w:u w:val="single"/>
          <w:rtl/>
          <w:lang w:bidi="ar-EG"/>
        </w:rPr>
        <w:t>الدرجة الكلية (120) درجة</w:t>
      </w:r>
      <w:r w:rsidR="00516243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                   </w:t>
      </w:r>
      <w:r w:rsidRPr="00E07498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الزمن / 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ساعتان</w:t>
      </w:r>
    </w:p>
    <w:p w:rsidR="00516243" w:rsidRPr="00516243" w:rsidRDefault="00516243" w:rsidP="005E00AB">
      <w:pPr>
        <w:numPr>
          <w:ilvl w:val="1"/>
          <w:numId w:val="0"/>
        </w:numPr>
        <w:spacing w:after="160"/>
        <w:jc w:val="lowKashida"/>
        <w:rPr>
          <w:rFonts w:asciiTheme="minorHAnsi" w:eastAsiaTheme="minorEastAsia" w:hAnsiTheme="minorHAnsi" w:cs="Times New Roman"/>
          <w:b/>
          <w:bCs/>
          <w:color w:val="5A5A5A" w:themeColor="text1" w:themeTint="A5"/>
          <w:spacing w:val="15"/>
          <w:sz w:val="28"/>
          <w:szCs w:val="28"/>
          <w:rtl/>
          <w:lang w:eastAsia="ar-SA"/>
        </w:rPr>
      </w:pPr>
      <w:r w:rsidRPr="00516243">
        <w:rPr>
          <w:rFonts w:asciiTheme="minorHAnsi" w:eastAsiaTheme="minorEastAsia" w:hAnsiTheme="minorHAnsi" w:cs="Simplified Arabic" w:hint="cs"/>
          <w:b/>
          <w:bCs/>
          <w:color w:val="5A5A5A" w:themeColor="text1" w:themeTint="A5"/>
          <w:spacing w:val="15"/>
          <w:sz w:val="28"/>
          <w:szCs w:val="32"/>
          <w:u w:val="single"/>
          <w:rtl/>
        </w:rPr>
        <w:t>السؤال الأول:</w:t>
      </w:r>
      <w:r w:rsidR="00B910BC">
        <w:rPr>
          <w:rFonts w:asciiTheme="minorHAnsi" w:eastAsiaTheme="minorEastAsia" w:hAnsiTheme="minorHAnsi" w:cs="Simplified Arabic" w:hint="cs"/>
          <w:b/>
          <w:bCs/>
          <w:color w:val="5A5A5A" w:themeColor="text1" w:themeTint="A5"/>
          <w:spacing w:val="15"/>
          <w:sz w:val="28"/>
          <w:szCs w:val="32"/>
          <w:u w:val="single"/>
          <w:rtl/>
        </w:rPr>
        <w:t>(</w:t>
      </w:r>
      <w:r w:rsidR="005E00AB">
        <w:rPr>
          <w:rFonts w:asciiTheme="minorHAnsi" w:eastAsiaTheme="minorEastAsia" w:hAnsiTheme="minorHAnsi" w:cs="Simplified Arabic" w:hint="cs"/>
          <w:b/>
          <w:bCs/>
          <w:color w:val="5A5A5A" w:themeColor="text1" w:themeTint="A5"/>
          <w:spacing w:val="15"/>
          <w:sz w:val="28"/>
          <w:szCs w:val="32"/>
          <w:u w:val="single"/>
          <w:rtl/>
        </w:rPr>
        <w:t>30 درجة)</w:t>
      </w:r>
      <w:r w:rsidRPr="00516243">
        <w:rPr>
          <w:rFonts w:asciiTheme="minorHAnsi" w:eastAsiaTheme="minorEastAsia" w:hAnsiTheme="minorHAnsi" w:cs="Simplified Arabic" w:hint="cs"/>
          <w:b/>
          <w:bCs/>
          <w:color w:val="5A5A5A" w:themeColor="text1" w:themeTint="A5"/>
          <w:spacing w:val="15"/>
          <w:sz w:val="28"/>
          <w:szCs w:val="32"/>
          <w:rtl/>
        </w:rPr>
        <w:t xml:space="preserve"> أ-</w:t>
      </w:r>
      <w:r w:rsidRPr="00516243">
        <w:rPr>
          <w:rFonts w:asciiTheme="minorHAnsi" w:eastAsiaTheme="minorEastAsia" w:hAnsiTheme="minorHAnsi" w:cs="Simplified Arabic"/>
          <w:color w:val="5A5A5A" w:themeColor="text1" w:themeTint="A5"/>
          <w:spacing w:val="15"/>
          <w:sz w:val="28"/>
          <w:szCs w:val="32"/>
          <w:rtl/>
        </w:rPr>
        <w:t xml:space="preserve"> </w:t>
      </w:r>
      <w:r w:rsidRPr="00516243">
        <w:rPr>
          <w:rFonts w:asciiTheme="minorHAnsi" w:eastAsiaTheme="minorEastAsia" w:hAnsiTheme="minorHAnsi" w:cs="Times New Roman" w:hint="cs"/>
          <w:b/>
          <w:bCs/>
          <w:color w:val="5A5A5A" w:themeColor="text1" w:themeTint="A5"/>
          <w:spacing w:val="15"/>
          <w:sz w:val="28"/>
          <w:szCs w:val="28"/>
          <w:rtl/>
          <w:lang w:eastAsia="ar-SA"/>
        </w:rPr>
        <w:t xml:space="preserve">إذا كانت دالة الكثافة المشتركة للمتغيرين العشوائيين </w:t>
      </w:r>
      <w:r w:rsidRPr="00516243">
        <w:rPr>
          <w:rFonts w:asciiTheme="minorHAnsi" w:eastAsiaTheme="minorEastAsia" w:hAnsiTheme="minorHAnsi" w:cs="Times New Roman"/>
          <w:b/>
          <w:bCs/>
          <w:color w:val="5A5A5A" w:themeColor="text1" w:themeTint="A5"/>
          <w:spacing w:val="15"/>
          <w:position w:val="-10"/>
          <w:sz w:val="28"/>
          <w:szCs w:val="28"/>
          <w:rtl/>
          <w:lang w:eastAsia="ar-SA"/>
        </w:rPr>
        <w:object w:dxaOrig="5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35pt;height:15.6pt" o:ole="">
            <v:imagedata r:id="rId7" o:title=""/>
          </v:shape>
          <o:OLEObject Type="Embed" ProgID="Equation.3" ShapeID="_x0000_i1025" DrawAspect="Content" ObjectID="_1703842900" r:id="rId8"/>
        </w:object>
      </w:r>
      <w:r w:rsidRPr="00516243">
        <w:rPr>
          <w:rFonts w:asciiTheme="minorHAnsi" w:eastAsiaTheme="minorEastAsia" w:hAnsiTheme="minorHAnsi" w:cs="Times New Roman" w:hint="cs"/>
          <w:b/>
          <w:bCs/>
          <w:color w:val="5A5A5A" w:themeColor="text1" w:themeTint="A5"/>
          <w:spacing w:val="15"/>
          <w:sz w:val="28"/>
          <w:szCs w:val="28"/>
          <w:rtl/>
          <w:lang w:eastAsia="ar-SA"/>
        </w:rPr>
        <w:t xml:space="preserve"> هي </w:t>
      </w:r>
    </w:p>
    <w:p w:rsidR="00516243" w:rsidRPr="00516243" w:rsidRDefault="00516243" w:rsidP="00516243">
      <w:pPr>
        <w:spacing w:line="360" w:lineRule="auto"/>
        <w:jc w:val="center"/>
        <w:rPr>
          <w:rFonts w:cs="Times New Roman"/>
          <w:b/>
          <w:bCs/>
          <w:sz w:val="28"/>
          <w:szCs w:val="28"/>
          <w:rtl/>
          <w:lang w:eastAsia="ar-SA"/>
        </w:rPr>
      </w:pPr>
      <w:r w:rsidRPr="00516243">
        <w:rPr>
          <w:rFonts w:cs="Times New Roman"/>
          <w:b/>
          <w:bCs/>
          <w:position w:val="-10"/>
          <w:sz w:val="28"/>
          <w:szCs w:val="28"/>
          <w:rtl/>
          <w:lang w:eastAsia="ar-SA"/>
        </w:rPr>
        <w:object w:dxaOrig="3580" w:dyaOrig="340">
          <v:shape id="_x0000_i1026" type="#_x0000_t75" style="width:178.95pt;height:17.2pt" o:ole="">
            <v:imagedata r:id="rId9" o:title=""/>
          </v:shape>
          <o:OLEObject Type="Embed" ProgID="Equation.3" ShapeID="_x0000_i1026" DrawAspect="Content" ObjectID="_1703842901" r:id="rId10"/>
        </w:object>
      </w:r>
    </w:p>
    <w:p w:rsidR="00516243" w:rsidRPr="00516243" w:rsidRDefault="00516243" w:rsidP="00A64D4A">
      <w:pPr>
        <w:spacing w:line="360" w:lineRule="auto"/>
        <w:jc w:val="lowKashida"/>
        <w:rPr>
          <w:rFonts w:cs="Times New Roman"/>
          <w:sz w:val="28"/>
          <w:szCs w:val="28"/>
          <w:rtl/>
          <w:lang w:eastAsia="ar-SA"/>
        </w:rPr>
      </w:pPr>
      <w:r w:rsidRPr="00516243">
        <w:rPr>
          <w:rFonts w:cs="Times New Roman" w:hint="cs"/>
          <w:sz w:val="28"/>
          <w:szCs w:val="28"/>
          <w:rtl/>
          <w:lang w:eastAsia="ar-SA"/>
        </w:rPr>
        <w:t xml:space="preserve">أولا,أثبت أن </w:t>
      </w:r>
      <w:r w:rsidRPr="00516243">
        <w:rPr>
          <w:rFonts w:cs="Times New Roman"/>
          <w:position w:val="-10"/>
          <w:sz w:val="28"/>
          <w:szCs w:val="28"/>
          <w:rtl/>
          <w:lang w:eastAsia="ar-SA"/>
        </w:rPr>
        <w:object w:dxaOrig="520" w:dyaOrig="320">
          <v:shape id="_x0000_i1027" type="#_x0000_t75" style="width:26.35pt;height:15.6pt" o:ole="">
            <v:imagedata r:id="rId7" o:title=""/>
          </v:shape>
          <o:OLEObject Type="Embed" ProgID="Equation.3" ShapeID="_x0000_i1027" DrawAspect="Content" ObjectID="_1703842902" r:id="rId11"/>
        </w:object>
      </w:r>
      <w:r w:rsidRPr="00516243">
        <w:rPr>
          <w:rFonts w:cs="Times New Roman" w:hint="cs"/>
          <w:sz w:val="28"/>
          <w:szCs w:val="28"/>
          <w:rtl/>
          <w:lang w:eastAsia="ar-SA"/>
        </w:rPr>
        <w:t xml:space="preserve"> متغيران عشوائيان غير مستقلان (مرتبطان) .</w:t>
      </w:r>
    </w:p>
    <w:p w:rsidR="00516243" w:rsidRPr="00516243" w:rsidRDefault="00516243" w:rsidP="00C73494">
      <w:pPr>
        <w:spacing w:line="360" w:lineRule="auto"/>
        <w:jc w:val="lowKashida"/>
        <w:rPr>
          <w:rFonts w:cs="Times New Roman"/>
          <w:sz w:val="28"/>
          <w:szCs w:val="28"/>
          <w:rtl/>
          <w:lang w:eastAsia="ar-SA"/>
        </w:rPr>
      </w:pPr>
      <w:r w:rsidRPr="00516243">
        <w:rPr>
          <w:rFonts w:cs="Times New Roman" w:hint="cs"/>
          <w:sz w:val="28"/>
          <w:szCs w:val="28"/>
          <w:rtl/>
          <w:lang w:eastAsia="ar-SA"/>
        </w:rPr>
        <w:t xml:space="preserve">ثانيا, </w:t>
      </w:r>
      <w:r w:rsidRPr="00516243">
        <w:rPr>
          <w:rFonts w:hint="cs"/>
          <w:sz w:val="28"/>
          <w:szCs w:val="28"/>
          <w:rtl/>
        </w:rPr>
        <w:t xml:space="preserve">أوجد </w:t>
      </w:r>
      <w:r w:rsidRPr="00516243">
        <w:rPr>
          <w:position w:val="-10"/>
          <w:sz w:val="28"/>
          <w:szCs w:val="28"/>
          <w:rtl/>
        </w:rPr>
        <w:object w:dxaOrig="800" w:dyaOrig="340">
          <v:shape id="_x0000_i1028" type="#_x0000_t75" style="width:39.75pt;height:17.2pt" o:ole="">
            <v:imagedata r:id="rId12" o:title=""/>
          </v:shape>
          <o:OLEObject Type="Embed" ProgID="Equation.3" ShapeID="_x0000_i1028" DrawAspect="Content" ObjectID="_1703842903" r:id="rId13"/>
        </w:object>
      </w:r>
      <w:r w:rsidRPr="00516243">
        <w:rPr>
          <w:rFonts w:hint="cs"/>
          <w:sz w:val="28"/>
          <w:szCs w:val="28"/>
          <w:rtl/>
        </w:rPr>
        <w:t xml:space="preserve"> للمتغيرين </w:t>
      </w:r>
      <w:r w:rsidRPr="00516243">
        <w:rPr>
          <w:position w:val="-10"/>
          <w:sz w:val="28"/>
          <w:szCs w:val="28"/>
          <w:rtl/>
        </w:rPr>
        <w:object w:dxaOrig="520" w:dyaOrig="320">
          <v:shape id="_x0000_i1029" type="#_x0000_t75" style="width:26.35pt;height:15.6pt" o:ole="">
            <v:imagedata r:id="rId7" o:title=""/>
          </v:shape>
          <o:OLEObject Type="Embed" ProgID="Equation.3" ShapeID="_x0000_i1029" DrawAspect="Content" ObjectID="_1703842904" r:id="rId14"/>
        </w:object>
      </w:r>
      <w:r w:rsidRPr="00516243">
        <w:rPr>
          <w:rFonts w:hint="cs"/>
          <w:sz w:val="28"/>
          <w:szCs w:val="28"/>
          <w:rtl/>
        </w:rPr>
        <w:t>.</w:t>
      </w:r>
    </w:p>
    <w:p w:rsidR="00516243" w:rsidRPr="00516243" w:rsidRDefault="00516243" w:rsidP="00516243">
      <w:pPr>
        <w:numPr>
          <w:ilvl w:val="1"/>
          <w:numId w:val="0"/>
        </w:numPr>
        <w:spacing w:after="160"/>
        <w:jc w:val="lowKashida"/>
        <w:rPr>
          <w:rFonts w:asciiTheme="minorHAnsi" w:eastAsiaTheme="minorEastAsia" w:hAnsiTheme="minorHAnsi" w:cs="Times New Roman"/>
          <w:b/>
          <w:bCs/>
          <w:color w:val="5A5A5A" w:themeColor="text1" w:themeTint="A5"/>
          <w:spacing w:val="15"/>
          <w:sz w:val="28"/>
          <w:szCs w:val="28"/>
          <w:rtl/>
          <w:lang w:eastAsia="ar-SA"/>
        </w:rPr>
      </w:pPr>
      <w:r w:rsidRPr="00516243">
        <w:rPr>
          <w:rFonts w:asciiTheme="minorHAnsi" w:eastAsiaTheme="minorEastAsia" w:hAnsiTheme="minorHAnsi" w:cstheme="minorBidi" w:hint="cs"/>
          <w:color w:val="5A5A5A" w:themeColor="text1" w:themeTint="A5"/>
          <w:spacing w:val="15"/>
          <w:sz w:val="28"/>
          <w:szCs w:val="28"/>
          <w:rtl/>
        </w:rPr>
        <w:t xml:space="preserve">ب- </w:t>
      </w:r>
      <w:r w:rsidRPr="00516243">
        <w:rPr>
          <w:rFonts w:asciiTheme="minorHAnsi" w:eastAsiaTheme="minorEastAsia" w:hAnsiTheme="minorHAnsi" w:cs="Times New Roman" w:hint="cs"/>
          <w:b/>
          <w:bCs/>
          <w:color w:val="5A5A5A" w:themeColor="text1" w:themeTint="A5"/>
          <w:spacing w:val="15"/>
          <w:sz w:val="28"/>
          <w:szCs w:val="28"/>
          <w:rtl/>
          <w:lang w:eastAsia="ar-SA"/>
        </w:rPr>
        <w:t>أوجد</w:t>
      </w:r>
      <w:r w:rsidRPr="00516243">
        <w:rPr>
          <w:rFonts w:asciiTheme="minorHAnsi" w:eastAsiaTheme="minorEastAsia" w:hAnsiTheme="minorHAnsi" w:cs="Times New Roman"/>
          <w:b/>
          <w:bCs/>
          <w:color w:val="5A5A5A" w:themeColor="text1" w:themeTint="A5"/>
          <w:spacing w:val="15"/>
          <w:position w:val="-4"/>
          <w:sz w:val="28"/>
          <w:szCs w:val="28"/>
          <w:rtl/>
          <w:lang w:eastAsia="ar-SA"/>
        </w:rPr>
        <w:object w:dxaOrig="279" w:dyaOrig="260">
          <v:shape id="_x0000_i1030" type="#_x0000_t75" style="width:14.5pt;height:12.9pt" o:ole="">
            <v:imagedata r:id="rId15" o:title=""/>
          </v:shape>
          <o:OLEObject Type="Embed" ProgID="Equation.3" ShapeID="_x0000_i1030" DrawAspect="Content" ObjectID="_1703842905" r:id="rId16"/>
        </w:object>
      </w:r>
      <w:r w:rsidRPr="00516243">
        <w:rPr>
          <w:rFonts w:asciiTheme="minorHAnsi" w:eastAsiaTheme="minorEastAsia" w:hAnsiTheme="minorHAnsi" w:cs="Times New Roman" w:hint="cs"/>
          <w:b/>
          <w:bCs/>
          <w:color w:val="5A5A5A" w:themeColor="text1" w:themeTint="A5"/>
          <w:spacing w:val="15"/>
          <w:sz w:val="28"/>
          <w:szCs w:val="28"/>
          <w:rtl/>
          <w:lang w:eastAsia="ar-SA"/>
        </w:rPr>
        <w:t xml:space="preserve"> التي تجعل الدالة </w:t>
      </w:r>
      <w:r w:rsidRPr="00516243">
        <w:rPr>
          <w:rFonts w:asciiTheme="minorHAnsi" w:eastAsiaTheme="minorEastAsia" w:hAnsiTheme="minorHAnsi" w:cs="Times New Roman"/>
          <w:b/>
          <w:bCs/>
          <w:color w:val="5A5A5A" w:themeColor="text1" w:themeTint="A5"/>
          <w:spacing w:val="15"/>
          <w:position w:val="-10"/>
          <w:sz w:val="28"/>
          <w:szCs w:val="28"/>
          <w:rtl/>
          <w:lang w:eastAsia="ar-SA"/>
        </w:rPr>
        <w:object w:dxaOrig="1760" w:dyaOrig="340">
          <v:shape id="_x0000_i1031" type="#_x0000_t75" style="width:87.6pt;height:17.2pt" o:ole="">
            <v:imagedata r:id="rId17" o:title=""/>
          </v:shape>
          <o:OLEObject Type="Embed" ProgID="Equation.3" ShapeID="_x0000_i1031" DrawAspect="Content" ObjectID="_1703842906" r:id="rId18"/>
        </w:object>
      </w:r>
      <w:r w:rsidRPr="00516243">
        <w:rPr>
          <w:rFonts w:asciiTheme="minorHAnsi" w:eastAsiaTheme="minorEastAsia" w:hAnsiTheme="minorHAnsi" w:cs="Times New Roman" w:hint="cs"/>
          <w:b/>
          <w:bCs/>
          <w:color w:val="5A5A5A" w:themeColor="text1" w:themeTint="A5"/>
          <w:spacing w:val="15"/>
          <w:sz w:val="28"/>
          <w:szCs w:val="28"/>
          <w:rtl/>
          <w:lang w:eastAsia="ar-SA"/>
        </w:rPr>
        <w:t xml:space="preserve"> تمثل دالة كثافة مشتركة </w:t>
      </w:r>
    </w:p>
    <w:p w:rsidR="00516243" w:rsidRPr="00516243" w:rsidRDefault="00516243" w:rsidP="00516243">
      <w:pPr>
        <w:numPr>
          <w:ilvl w:val="1"/>
          <w:numId w:val="0"/>
        </w:numPr>
        <w:spacing w:after="160"/>
        <w:jc w:val="lowKashida"/>
        <w:rPr>
          <w:rFonts w:asciiTheme="minorHAnsi" w:eastAsiaTheme="minorEastAsia" w:hAnsiTheme="minorHAnsi" w:cs="Times New Roman"/>
          <w:b/>
          <w:bCs/>
          <w:color w:val="5A5A5A" w:themeColor="text1" w:themeTint="A5"/>
          <w:spacing w:val="15"/>
          <w:sz w:val="28"/>
          <w:szCs w:val="28"/>
          <w:rtl/>
          <w:lang w:eastAsia="ar-SA"/>
        </w:rPr>
      </w:pPr>
      <w:r w:rsidRPr="00516243">
        <w:rPr>
          <w:rFonts w:asciiTheme="minorHAnsi" w:eastAsiaTheme="minorEastAsia" w:hAnsiTheme="minorHAnsi" w:cstheme="minorBidi" w:hint="cs"/>
          <w:b/>
          <w:bCs/>
          <w:color w:val="5A5A5A" w:themeColor="text1" w:themeTint="A5"/>
          <w:spacing w:val="15"/>
          <w:sz w:val="28"/>
          <w:szCs w:val="28"/>
          <w:rtl/>
        </w:rPr>
        <w:t xml:space="preserve">إذا كانت </w:t>
      </w:r>
      <w:r w:rsidRPr="00516243">
        <w:rPr>
          <w:rFonts w:asciiTheme="minorHAnsi" w:eastAsiaTheme="minorEastAsia" w:hAnsiTheme="minorHAnsi" w:cstheme="minorBidi"/>
          <w:b/>
          <w:bCs/>
          <w:color w:val="5A5A5A" w:themeColor="text1" w:themeTint="A5"/>
          <w:spacing w:val="15"/>
          <w:position w:val="-10"/>
          <w:sz w:val="28"/>
          <w:szCs w:val="28"/>
        </w:rPr>
        <w:object w:dxaOrig="3720" w:dyaOrig="340">
          <v:shape id="_x0000_i1032" type="#_x0000_t75" style="width:226.75pt;height:20.95pt" o:ole="">
            <v:imagedata r:id="rId19" o:title=""/>
          </v:shape>
          <o:OLEObject Type="Embed" ProgID="Equation.3" ShapeID="_x0000_i1032" DrawAspect="Content" ObjectID="_1703842907" r:id="rId20"/>
        </w:object>
      </w:r>
      <w:r w:rsidRPr="00516243">
        <w:rPr>
          <w:rFonts w:asciiTheme="minorHAnsi" w:eastAsiaTheme="minorEastAsia" w:hAnsiTheme="minorHAnsi" w:cs="Times New Roman" w:hint="cs"/>
          <w:b/>
          <w:bCs/>
          <w:color w:val="5A5A5A" w:themeColor="text1" w:themeTint="A5"/>
          <w:spacing w:val="15"/>
          <w:sz w:val="28"/>
          <w:szCs w:val="28"/>
          <w:rtl/>
          <w:lang w:eastAsia="ar-SA"/>
        </w:rPr>
        <w:t>.</w:t>
      </w:r>
    </w:p>
    <w:p w:rsidR="00516243" w:rsidRPr="00516243" w:rsidRDefault="00516243" w:rsidP="00C73494">
      <w:pPr>
        <w:numPr>
          <w:ilvl w:val="1"/>
          <w:numId w:val="0"/>
        </w:numPr>
        <w:spacing w:after="160" w:line="360" w:lineRule="auto"/>
        <w:jc w:val="lowKashida"/>
        <w:rPr>
          <w:rFonts w:asciiTheme="minorHAnsi" w:eastAsiaTheme="minorEastAsia" w:hAnsiTheme="minorHAnsi" w:cs="Times New Roman"/>
          <w:b/>
          <w:bCs/>
          <w:color w:val="5A5A5A" w:themeColor="text1" w:themeTint="A5"/>
          <w:spacing w:val="15"/>
          <w:sz w:val="28"/>
          <w:szCs w:val="28"/>
          <w:rtl/>
          <w:lang w:eastAsia="ar-SA" w:bidi="ar-EG"/>
        </w:rPr>
      </w:pPr>
      <w:r w:rsidRPr="00516243">
        <w:rPr>
          <w:rFonts w:asciiTheme="minorHAnsi" w:eastAsiaTheme="minorEastAsia" w:hAnsiTheme="minorHAnsi" w:cstheme="minorBidi" w:hint="cs"/>
          <w:b/>
          <w:bCs/>
          <w:color w:val="5A5A5A" w:themeColor="text1" w:themeTint="A5"/>
          <w:spacing w:val="15"/>
          <w:sz w:val="28"/>
          <w:szCs w:val="28"/>
          <w:u w:val="single"/>
          <w:rtl/>
        </w:rPr>
        <w:t>السؤال الثاني</w:t>
      </w:r>
      <w:r w:rsidRPr="00516243">
        <w:rPr>
          <w:rFonts w:asciiTheme="minorHAnsi" w:eastAsiaTheme="minorEastAsia" w:hAnsiTheme="minorHAnsi" w:cstheme="minorBidi" w:hint="cs"/>
          <w:color w:val="5A5A5A" w:themeColor="text1" w:themeTint="A5"/>
          <w:spacing w:val="15"/>
          <w:sz w:val="28"/>
          <w:szCs w:val="28"/>
          <w:rtl/>
        </w:rPr>
        <w:t>:</w:t>
      </w:r>
      <w:r w:rsidR="005E00AB" w:rsidRPr="005E00AB">
        <w:rPr>
          <w:rFonts w:asciiTheme="minorHAnsi" w:eastAsiaTheme="minorEastAsia" w:hAnsiTheme="minorHAnsi" w:cs="Simplified Arabic" w:hint="cs"/>
          <w:b/>
          <w:bCs/>
          <w:color w:val="5A5A5A" w:themeColor="text1" w:themeTint="A5"/>
          <w:spacing w:val="15"/>
          <w:sz w:val="28"/>
          <w:szCs w:val="32"/>
          <w:u w:val="single"/>
          <w:rtl/>
        </w:rPr>
        <w:t xml:space="preserve"> </w:t>
      </w:r>
      <w:r w:rsidR="005E00AB">
        <w:rPr>
          <w:rFonts w:asciiTheme="minorHAnsi" w:eastAsiaTheme="minorEastAsia" w:hAnsiTheme="minorHAnsi" w:cs="Simplified Arabic" w:hint="cs"/>
          <w:b/>
          <w:bCs/>
          <w:color w:val="5A5A5A" w:themeColor="text1" w:themeTint="A5"/>
          <w:spacing w:val="15"/>
          <w:sz w:val="28"/>
          <w:szCs w:val="32"/>
          <w:u w:val="single"/>
          <w:rtl/>
        </w:rPr>
        <w:t>(30 درجة)</w:t>
      </w:r>
      <w:r w:rsidR="005E00AB" w:rsidRPr="00516243">
        <w:rPr>
          <w:rFonts w:asciiTheme="minorHAnsi" w:eastAsiaTheme="minorEastAsia" w:hAnsiTheme="minorHAnsi" w:cs="Simplified Arabic" w:hint="cs"/>
          <w:b/>
          <w:bCs/>
          <w:color w:val="5A5A5A" w:themeColor="text1" w:themeTint="A5"/>
          <w:spacing w:val="15"/>
          <w:sz w:val="28"/>
          <w:szCs w:val="32"/>
          <w:rtl/>
        </w:rPr>
        <w:t xml:space="preserve"> </w:t>
      </w:r>
      <w:r w:rsidRPr="00516243">
        <w:rPr>
          <w:rFonts w:asciiTheme="minorHAnsi" w:eastAsiaTheme="minorEastAsia" w:hAnsiTheme="minorHAnsi" w:cstheme="minorBidi" w:hint="cs"/>
          <w:color w:val="5A5A5A" w:themeColor="text1" w:themeTint="A5"/>
          <w:spacing w:val="15"/>
          <w:sz w:val="28"/>
          <w:szCs w:val="28"/>
          <w:rtl/>
        </w:rPr>
        <w:t xml:space="preserve"> </w:t>
      </w:r>
      <w:r w:rsidRPr="00516243">
        <w:rPr>
          <w:rFonts w:asciiTheme="minorHAnsi" w:eastAsiaTheme="minorEastAsia" w:hAnsiTheme="minorHAnsi" w:cs="Times New Roman" w:hint="cs"/>
          <w:b/>
          <w:bCs/>
          <w:color w:val="5A5A5A" w:themeColor="text1" w:themeTint="A5"/>
          <w:spacing w:val="15"/>
          <w:sz w:val="28"/>
          <w:szCs w:val="28"/>
          <w:rtl/>
          <w:lang w:eastAsia="ar-SA" w:bidi="ar-EG"/>
        </w:rPr>
        <w:t xml:space="preserve">في دراسة عن التعايش بين نوعين </w:t>
      </w:r>
      <w:r w:rsidRPr="00516243">
        <w:rPr>
          <w:rFonts w:asciiTheme="minorHAnsi" w:eastAsiaTheme="minorEastAsia" w:hAnsiTheme="minorHAnsi" w:cs="Times New Roman"/>
          <w:b/>
          <w:bCs/>
          <w:color w:val="5A5A5A" w:themeColor="text1" w:themeTint="A5"/>
          <w:spacing w:val="15"/>
          <w:position w:val="-10"/>
          <w:sz w:val="28"/>
          <w:szCs w:val="28"/>
          <w:rtl/>
          <w:lang w:eastAsia="ar-SA" w:bidi="ar-EG"/>
        </w:rPr>
        <w:object w:dxaOrig="499" w:dyaOrig="320">
          <v:shape id="_x0000_i1033" type="#_x0000_t75" style="width:24.7pt;height:15.6pt" o:ole="">
            <v:imagedata r:id="rId21" o:title=""/>
          </v:shape>
          <o:OLEObject Type="Embed" ProgID="Equation.3" ShapeID="_x0000_i1033" DrawAspect="Content" ObjectID="_1703842908" r:id="rId22"/>
        </w:object>
      </w:r>
      <w:r w:rsidRPr="00516243">
        <w:rPr>
          <w:rFonts w:asciiTheme="minorHAnsi" w:eastAsiaTheme="minorEastAsia" w:hAnsiTheme="minorHAnsi" w:cs="Times New Roman" w:hint="cs"/>
          <w:b/>
          <w:bCs/>
          <w:color w:val="5A5A5A" w:themeColor="text1" w:themeTint="A5"/>
          <w:spacing w:val="15"/>
          <w:sz w:val="28"/>
          <w:szCs w:val="28"/>
          <w:rtl/>
          <w:lang w:eastAsia="ar-SA" w:bidi="ar-EG"/>
        </w:rPr>
        <w:t xml:space="preserve"> من الحشرات . إذا كان </w:t>
      </w:r>
      <w:r w:rsidRPr="00516243">
        <w:rPr>
          <w:rFonts w:asciiTheme="minorHAnsi" w:eastAsiaTheme="minorEastAsia" w:hAnsiTheme="minorHAnsi" w:cs="Times New Roman"/>
          <w:b/>
          <w:bCs/>
          <w:color w:val="5A5A5A" w:themeColor="text1" w:themeTint="A5"/>
          <w:spacing w:val="15"/>
          <w:position w:val="-10"/>
          <w:sz w:val="28"/>
          <w:szCs w:val="28"/>
          <w:rtl/>
          <w:lang w:eastAsia="ar-SA"/>
        </w:rPr>
        <w:object w:dxaOrig="520" w:dyaOrig="320">
          <v:shape id="_x0000_i1034" type="#_x0000_t75" style="width:26.35pt;height:15.6pt" o:ole="">
            <v:imagedata r:id="rId7" o:title=""/>
          </v:shape>
          <o:OLEObject Type="Embed" ProgID="Equation.3" ShapeID="_x0000_i1034" DrawAspect="Content" ObjectID="_1703842909" r:id="rId23"/>
        </w:object>
      </w:r>
      <w:r w:rsidRPr="00516243">
        <w:rPr>
          <w:rFonts w:asciiTheme="minorHAnsi" w:eastAsiaTheme="minorEastAsia" w:hAnsiTheme="minorHAnsi" w:cs="Times New Roman" w:hint="cs"/>
          <w:b/>
          <w:bCs/>
          <w:color w:val="5A5A5A" w:themeColor="text1" w:themeTint="A5"/>
          <w:spacing w:val="15"/>
          <w:sz w:val="28"/>
          <w:szCs w:val="28"/>
          <w:rtl/>
          <w:lang w:eastAsia="ar-SA" w:bidi="ar-EG"/>
        </w:rPr>
        <w:t xml:space="preserve"> هما عدد الحشرات من كلا النوعين علي الترتيب و التي تعيش علي نفس النبات و أمكن الحصول علي التوزيع الاحتمالي المشترك لهما كالتالي :</w:t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094"/>
        <w:gridCol w:w="1012"/>
        <w:gridCol w:w="1016"/>
        <w:gridCol w:w="1008"/>
        <w:gridCol w:w="1496"/>
      </w:tblGrid>
      <w:tr w:rsidR="00516243" w:rsidRPr="00516243" w:rsidTr="00504F6B">
        <w:trPr>
          <w:jc w:val="center"/>
        </w:trPr>
        <w:tc>
          <w:tcPr>
            <w:tcW w:w="1094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18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noProof/>
                <w:position w:val="-6"/>
                <w:szCs w:val="28"/>
                <w:lang w:val="ar-SA" w:eastAsia="ar-SA"/>
              </w:rPr>
              <w:object w:dxaOrig="600" w:dyaOrig="279">
                <v:shape id="_x0000_i1035" type="#_x0000_t75" style="width:30.1pt;height:14.5pt" o:ole="">
                  <v:imagedata r:id="rId24" o:title=""/>
                </v:shape>
                <o:OLEObject Type="Embed" ProgID="Equation.3" ShapeID="_x0000_i1035" DrawAspect="Content" ObjectID="_1703842910" r:id="rId25"/>
              </w:object>
            </w:r>
          </w:p>
        </w:tc>
        <w:tc>
          <w:tcPr>
            <w:tcW w:w="1012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  <w:t>1</w:t>
            </w:r>
          </w:p>
        </w:tc>
        <w:tc>
          <w:tcPr>
            <w:tcW w:w="1016" w:type="dxa"/>
            <w:tcBorders>
              <w:top w:val="doub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  <w:t>2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  <w:t>3</w:t>
            </w:r>
          </w:p>
        </w:tc>
        <w:tc>
          <w:tcPr>
            <w:tcW w:w="1496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/>
              </w:rPr>
              <w:t>4</w:t>
            </w:r>
          </w:p>
        </w:tc>
      </w:tr>
      <w:tr w:rsidR="00516243" w:rsidRPr="00516243" w:rsidTr="00504F6B">
        <w:trPr>
          <w:jc w:val="center"/>
        </w:trPr>
        <w:tc>
          <w:tcPr>
            <w:tcW w:w="1094" w:type="dxa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  <w:t>0</w:t>
            </w:r>
          </w:p>
        </w:tc>
        <w:tc>
          <w:tcPr>
            <w:tcW w:w="1012" w:type="dxa"/>
            <w:tcBorders>
              <w:top w:val="single" w:sz="18" w:space="0" w:color="auto"/>
              <w:left w:val="single" w:sz="18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016" w:type="dxa"/>
            <w:tcBorders>
              <w:top w:val="single" w:sz="18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/>
              </w:rPr>
              <w:t>0.05</w:t>
            </w:r>
          </w:p>
        </w:tc>
        <w:tc>
          <w:tcPr>
            <w:tcW w:w="1008" w:type="dxa"/>
            <w:tcBorders>
              <w:top w:val="single" w:sz="18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/>
              </w:rPr>
              <w:t>0.05</w:t>
            </w:r>
          </w:p>
        </w:tc>
        <w:tc>
          <w:tcPr>
            <w:tcW w:w="149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  <w:t>0.10</w:t>
            </w:r>
          </w:p>
        </w:tc>
      </w:tr>
      <w:tr w:rsidR="00516243" w:rsidRPr="00516243" w:rsidTr="00504F6B">
        <w:trPr>
          <w:jc w:val="center"/>
        </w:trPr>
        <w:tc>
          <w:tcPr>
            <w:tcW w:w="1094" w:type="dxa"/>
            <w:tcBorders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  <w:t>1</w:t>
            </w:r>
          </w:p>
        </w:tc>
        <w:tc>
          <w:tcPr>
            <w:tcW w:w="1012" w:type="dxa"/>
            <w:tcBorders>
              <w:left w:val="single" w:sz="18" w:space="0" w:color="auto"/>
              <w:bottom w:val="single" w:sz="4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/>
              </w:rPr>
              <w:t>0.08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/>
              </w:rPr>
              <w:t>0.15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/>
              </w:rPr>
              <w:t>0.10</w:t>
            </w:r>
          </w:p>
        </w:tc>
        <w:tc>
          <w:tcPr>
            <w:tcW w:w="1496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  <w:t>0.10</w:t>
            </w:r>
          </w:p>
        </w:tc>
      </w:tr>
      <w:tr w:rsidR="00516243" w:rsidRPr="00516243" w:rsidTr="00504F6B">
        <w:trPr>
          <w:jc w:val="center"/>
        </w:trPr>
        <w:tc>
          <w:tcPr>
            <w:tcW w:w="1094" w:type="dxa"/>
            <w:tcBorders>
              <w:left w:val="double" w:sz="4" w:space="0" w:color="auto"/>
              <w:bottom w:val="double" w:sz="4" w:space="0" w:color="auto"/>
              <w:right w:val="single" w:sz="18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  <w:t>2</w:t>
            </w:r>
          </w:p>
        </w:tc>
        <w:tc>
          <w:tcPr>
            <w:tcW w:w="1012" w:type="dxa"/>
            <w:tcBorders>
              <w:left w:val="single" w:sz="18" w:space="0" w:color="auto"/>
              <w:bottom w:val="double" w:sz="4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/>
              </w:rPr>
              <w:t>0.20</w:t>
            </w: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/>
              </w:rPr>
              <w:t>0.12</w:t>
            </w: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/>
              </w:rPr>
              <w:t>0.05</w:t>
            </w:r>
          </w:p>
        </w:tc>
        <w:tc>
          <w:tcPr>
            <w:tcW w:w="1496" w:type="dxa"/>
            <w:tcBorders>
              <w:left w:val="single" w:sz="18" w:space="0" w:color="auto"/>
              <w:bottom w:val="double" w:sz="4" w:space="0" w:color="auto"/>
              <w:right w:val="double" w:sz="4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position w:val="-14"/>
                <w:sz w:val="28"/>
                <w:szCs w:val="28"/>
                <w:lang w:eastAsia="ar-SA" w:bidi="ar-EG"/>
              </w:rPr>
              <w:object w:dxaOrig="340" w:dyaOrig="380">
                <v:shape id="_x0000_i1036" type="#_x0000_t75" style="width:17.2pt;height:18.8pt" o:ole="">
                  <v:imagedata r:id="rId26" o:title=""/>
                </v:shape>
                <o:OLEObject Type="Embed" ProgID="Equation.3" ShapeID="_x0000_i1036" DrawAspect="Content" ObjectID="_1703842911" r:id="rId27"/>
              </w:object>
            </w:r>
          </w:p>
        </w:tc>
      </w:tr>
    </w:tbl>
    <w:p w:rsidR="00516243" w:rsidRPr="00516243" w:rsidRDefault="00516243" w:rsidP="00516243">
      <w:pPr>
        <w:spacing w:line="360" w:lineRule="auto"/>
        <w:jc w:val="lowKashida"/>
        <w:rPr>
          <w:rFonts w:cs="Times New Roman"/>
          <w:b/>
          <w:bCs/>
          <w:sz w:val="28"/>
          <w:szCs w:val="28"/>
          <w:rtl/>
          <w:lang w:eastAsia="ar-SA" w:bidi="ar-EG"/>
        </w:rPr>
      </w:pP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1 ـ اوجد احتمال ان يكون عدد الحشرات من النوع </w:t>
      </w:r>
      <w:r w:rsidRPr="00516243">
        <w:rPr>
          <w:rFonts w:cs="Times New Roman"/>
          <w:b/>
          <w:bCs/>
          <w:position w:val="-4"/>
          <w:sz w:val="28"/>
          <w:szCs w:val="28"/>
          <w:rtl/>
          <w:lang w:eastAsia="ar-SA" w:bidi="ar-EG"/>
        </w:rPr>
        <w:object w:dxaOrig="240" w:dyaOrig="260">
          <v:shape id="_x0000_i1037" type="#_x0000_t75" style="width:11.8pt;height:12.9pt" o:ole="">
            <v:imagedata r:id="rId28" o:title=""/>
          </v:shape>
          <o:OLEObject Type="Embed" ProgID="Equation.3" ShapeID="_x0000_i1037" DrawAspect="Content" ObjectID="_1703842912" r:id="rId29"/>
        </w:object>
      </w: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 أكبر من عدد الحشرات من النوع </w:t>
      </w:r>
      <w:r w:rsidRPr="00516243">
        <w:rPr>
          <w:rFonts w:cs="Times New Roman"/>
          <w:b/>
          <w:bCs/>
          <w:position w:val="-4"/>
          <w:sz w:val="28"/>
          <w:szCs w:val="28"/>
          <w:rtl/>
          <w:lang w:eastAsia="ar-SA" w:bidi="ar-EG"/>
        </w:rPr>
        <w:object w:dxaOrig="260" w:dyaOrig="260">
          <v:shape id="_x0000_i1038" type="#_x0000_t75" style="width:12.9pt;height:12.9pt" o:ole="">
            <v:imagedata r:id="rId30" o:title=""/>
          </v:shape>
          <o:OLEObject Type="Embed" ProgID="Equation.3" ShapeID="_x0000_i1038" DrawAspect="Content" ObjectID="_1703842913" r:id="rId31"/>
        </w:object>
      </w: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 .</w:t>
      </w:r>
    </w:p>
    <w:p w:rsidR="00516243" w:rsidRPr="00516243" w:rsidRDefault="00516243" w:rsidP="00516243">
      <w:pPr>
        <w:spacing w:line="360" w:lineRule="auto"/>
        <w:jc w:val="lowKashida"/>
        <w:rPr>
          <w:rFonts w:cs="Times New Roman"/>
          <w:b/>
          <w:bCs/>
          <w:sz w:val="28"/>
          <w:szCs w:val="28"/>
          <w:rtl/>
          <w:lang w:eastAsia="ar-SA" w:bidi="ar-EG"/>
        </w:rPr>
      </w:pP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2 ـ أحسب </w:t>
      </w:r>
      <w:r w:rsidRPr="00516243">
        <w:rPr>
          <w:rFonts w:cs="Times New Roman"/>
          <w:b/>
          <w:bCs/>
          <w:position w:val="-10"/>
          <w:sz w:val="28"/>
          <w:szCs w:val="28"/>
          <w:rtl/>
          <w:lang w:eastAsia="ar-SA" w:bidi="ar-EG"/>
        </w:rPr>
        <w:object w:dxaOrig="2620" w:dyaOrig="340">
          <v:shape id="_x0000_i1039" type="#_x0000_t75" style="width:131.1pt;height:17.2pt" o:ole="">
            <v:imagedata r:id="rId32" o:title=""/>
          </v:shape>
          <o:OLEObject Type="Embed" ProgID="Equation.3" ShapeID="_x0000_i1039" DrawAspect="Content" ObjectID="_1703842914" r:id="rId33"/>
        </w:object>
      </w: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 .</w:t>
      </w:r>
    </w:p>
    <w:p w:rsidR="00516243" w:rsidRPr="00516243" w:rsidRDefault="00516243" w:rsidP="00516243">
      <w:pPr>
        <w:spacing w:line="360" w:lineRule="auto"/>
        <w:jc w:val="lowKashida"/>
        <w:rPr>
          <w:rFonts w:cs="Times New Roman"/>
          <w:b/>
          <w:bCs/>
          <w:sz w:val="28"/>
          <w:szCs w:val="28"/>
          <w:rtl/>
          <w:lang w:eastAsia="ar-SA" w:bidi="ar-EG"/>
        </w:rPr>
      </w:pP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3 ـ أوجد معامل الأرتباط بين </w:t>
      </w:r>
      <w:r w:rsidRPr="00516243">
        <w:rPr>
          <w:rFonts w:cs="Times New Roman"/>
          <w:b/>
          <w:bCs/>
          <w:position w:val="-10"/>
          <w:sz w:val="28"/>
          <w:szCs w:val="28"/>
          <w:rtl/>
          <w:lang w:eastAsia="ar-SA"/>
        </w:rPr>
        <w:object w:dxaOrig="520" w:dyaOrig="320">
          <v:shape id="_x0000_i1040" type="#_x0000_t75" style="width:26.35pt;height:15.6pt" o:ole="">
            <v:imagedata r:id="rId7" o:title=""/>
          </v:shape>
          <o:OLEObject Type="Embed" ProgID="Equation.3" ShapeID="_x0000_i1040" DrawAspect="Content" ObjectID="_1703842915" r:id="rId34"/>
        </w:object>
      </w: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 (</w:t>
      </w:r>
      <w:r w:rsidRPr="00516243">
        <w:rPr>
          <w:rFonts w:cs="Times New Roman"/>
          <w:b/>
          <w:bCs/>
          <w:position w:val="-10"/>
          <w:sz w:val="28"/>
          <w:szCs w:val="28"/>
          <w:rtl/>
          <w:lang w:eastAsia="ar-SA" w:bidi="ar-EG"/>
        </w:rPr>
        <w:object w:dxaOrig="800" w:dyaOrig="340">
          <v:shape id="_x0000_i1041" type="#_x0000_t75" style="width:39.75pt;height:17.2pt" o:ole="">
            <v:imagedata r:id="rId35" o:title=""/>
          </v:shape>
          <o:OLEObject Type="Embed" ProgID="Equation.3" ShapeID="_x0000_i1041" DrawAspect="Content" ObjectID="_1703842916" r:id="rId36"/>
        </w:object>
      </w: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>) .</w:t>
      </w:r>
    </w:p>
    <w:p w:rsidR="00516243" w:rsidRPr="00516243" w:rsidRDefault="00516243" w:rsidP="00516243">
      <w:pPr>
        <w:spacing w:line="360" w:lineRule="auto"/>
        <w:jc w:val="lowKashida"/>
        <w:rPr>
          <w:rFonts w:cs="Times New Roman"/>
          <w:b/>
          <w:bCs/>
          <w:sz w:val="28"/>
          <w:szCs w:val="28"/>
          <w:rtl/>
          <w:lang w:eastAsia="ar-SA" w:bidi="ar-EG"/>
        </w:rPr>
      </w:pP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>4 ـ وإذا</w:t>
      </w:r>
      <w:r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 كان العدد الكلي للحشرات علي ذلك النبات</w:t>
      </w: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 هو </w:t>
      </w:r>
      <w:r w:rsidRPr="00516243">
        <w:rPr>
          <w:rFonts w:cs="Times New Roman"/>
          <w:b/>
          <w:bCs/>
          <w:position w:val="-4"/>
          <w:sz w:val="28"/>
          <w:szCs w:val="28"/>
          <w:rtl/>
          <w:lang w:eastAsia="ar-SA" w:bidi="ar-EG"/>
        </w:rPr>
        <w:object w:dxaOrig="240" w:dyaOrig="260">
          <v:shape id="_x0000_i1042" type="#_x0000_t75" style="width:11.8pt;height:12.9pt" o:ole="">
            <v:imagedata r:id="rId37" o:title=""/>
          </v:shape>
          <o:OLEObject Type="Embed" ProgID="Equation.3" ShapeID="_x0000_i1042" DrawAspect="Content" ObjectID="_1703842917" r:id="rId38"/>
        </w:object>
      </w: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 أي أن </w:t>
      </w:r>
      <w:r w:rsidRPr="00516243">
        <w:rPr>
          <w:rFonts w:cs="Times New Roman"/>
          <w:b/>
          <w:bCs/>
          <w:position w:val="-4"/>
          <w:sz w:val="28"/>
          <w:szCs w:val="28"/>
          <w:rtl/>
          <w:lang w:eastAsia="ar-SA" w:bidi="ar-EG"/>
        </w:rPr>
        <w:object w:dxaOrig="1100" w:dyaOrig="260">
          <v:shape id="_x0000_i1043" type="#_x0000_t75" style="width:54.8pt;height:12.9pt" o:ole="">
            <v:imagedata r:id="rId39" o:title=""/>
          </v:shape>
          <o:OLEObject Type="Embed" ProgID="Equation.3" ShapeID="_x0000_i1043" DrawAspect="Content" ObjectID="_1703842918" r:id="rId40"/>
        </w:object>
      </w: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 فأوجد التوزيع الاحتمالي للمتغير </w:t>
      </w:r>
      <w:r w:rsidRPr="00516243">
        <w:rPr>
          <w:rFonts w:cs="Times New Roman"/>
          <w:b/>
          <w:bCs/>
          <w:position w:val="-4"/>
          <w:sz w:val="28"/>
          <w:szCs w:val="28"/>
          <w:rtl/>
          <w:lang w:eastAsia="ar-SA" w:bidi="ar-EG"/>
        </w:rPr>
        <w:object w:dxaOrig="240" w:dyaOrig="260">
          <v:shape id="_x0000_i1044" type="#_x0000_t75" style="width:11.8pt;height:12.9pt" o:ole="">
            <v:imagedata r:id="rId37" o:title=""/>
          </v:shape>
          <o:OLEObject Type="Embed" ProgID="Equation.3" ShapeID="_x0000_i1044" DrawAspect="Content" ObjectID="_1703842919" r:id="rId41"/>
        </w:object>
      </w: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 ثم أوجد </w:t>
      </w:r>
      <w:r w:rsidRPr="00516243">
        <w:rPr>
          <w:rFonts w:cs="Times New Roman"/>
          <w:b/>
          <w:bCs/>
          <w:position w:val="-10"/>
          <w:sz w:val="28"/>
          <w:szCs w:val="28"/>
          <w:rtl/>
          <w:lang w:eastAsia="ar-SA" w:bidi="ar-EG"/>
        </w:rPr>
        <w:object w:dxaOrig="1780" w:dyaOrig="360">
          <v:shape id="_x0000_i1045" type="#_x0000_t75" style="width:89.2pt;height:18.25pt" o:ole="">
            <v:imagedata r:id="rId42" o:title=""/>
          </v:shape>
          <o:OLEObject Type="Embed" ProgID="Equation.3" ShapeID="_x0000_i1045" DrawAspect="Content" ObjectID="_1703842920" r:id="rId43"/>
        </w:object>
      </w: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 .</w:t>
      </w:r>
    </w:p>
    <w:p w:rsidR="00516243" w:rsidRPr="00516243" w:rsidRDefault="00516243" w:rsidP="00516243">
      <w:pPr>
        <w:keepNext/>
        <w:keepLines/>
        <w:spacing w:before="40"/>
        <w:jc w:val="both"/>
        <w:outlineLvl w:val="4"/>
        <w:rPr>
          <w:rFonts w:cs="Times New Roman"/>
          <w:b/>
          <w:bCs/>
          <w:sz w:val="28"/>
          <w:szCs w:val="28"/>
          <w:rtl/>
        </w:rPr>
      </w:pPr>
      <w:r w:rsidRPr="00516243">
        <w:rPr>
          <w:rFonts w:asciiTheme="majorHAnsi" w:eastAsiaTheme="majorEastAsia" w:hAnsiTheme="majorHAnsi" w:cstheme="majorBidi" w:hint="cs"/>
          <w:b/>
          <w:bCs/>
          <w:sz w:val="28"/>
          <w:szCs w:val="28"/>
          <w:u w:val="single"/>
          <w:rtl/>
        </w:rPr>
        <w:lastRenderedPageBreak/>
        <w:t>السؤال الثالث:</w:t>
      </w:r>
      <w:r w:rsidR="005E00AB" w:rsidRPr="005E00AB">
        <w:rPr>
          <w:rFonts w:asciiTheme="minorHAnsi" w:eastAsiaTheme="minorEastAsia" w:hAnsiTheme="minorHAnsi" w:cs="Simplified Arabic" w:hint="cs"/>
          <w:b/>
          <w:bCs/>
          <w:color w:val="5A5A5A" w:themeColor="text1" w:themeTint="A5"/>
          <w:spacing w:val="15"/>
          <w:sz w:val="28"/>
          <w:szCs w:val="32"/>
          <w:u w:val="single"/>
          <w:rtl/>
        </w:rPr>
        <w:t xml:space="preserve"> </w:t>
      </w:r>
      <w:r w:rsidR="005E00AB">
        <w:rPr>
          <w:rFonts w:asciiTheme="minorHAnsi" w:eastAsiaTheme="minorEastAsia" w:hAnsiTheme="minorHAnsi" w:cs="Simplified Arabic" w:hint="cs"/>
          <w:b/>
          <w:bCs/>
          <w:color w:val="5A5A5A" w:themeColor="text1" w:themeTint="A5"/>
          <w:spacing w:val="15"/>
          <w:sz w:val="28"/>
          <w:szCs w:val="32"/>
          <w:u w:val="single"/>
          <w:rtl/>
        </w:rPr>
        <w:t>(30 درجة)</w:t>
      </w:r>
      <w:r w:rsidR="005E00AB" w:rsidRPr="00516243">
        <w:rPr>
          <w:rFonts w:asciiTheme="minorHAnsi" w:eastAsiaTheme="minorEastAsia" w:hAnsiTheme="minorHAnsi" w:cs="Simplified Arabic" w:hint="cs"/>
          <w:b/>
          <w:bCs/>
          <w:color w:val="5A5A5A" w:themeColor="text1" w:themeTint="A5"/>
          <w:spacing w:val="15"/>
          <w:sz w:val="28"/>
          <w:szCs w:val="32"/>
          <w:rtl/>
        </w:rPr>
        <w:t xml:space="preserve"> </w:t>
      </w:r>
      <w:r w:rsidRPr="00516243">
        <w:rPr>
          <w:rFonts w:asciiTheme="majorHAnsi" w:eastAsiaTheme="majorEastAsia" w:hAnsiTheme="majorHAnsi" w:cstheme="majorBidi" w:hint="cs"/>
          <w:b/>
          <w:bCs/>
          <w:sz w:val="28"/>
          <w:szCs w:val="28"/>
          <w:rtl/>
        </w:rPr>
        <w:t>أ</w:t>
      </w:r>
      <w:r w:rsidRPr="00516243">
        <w:rPr>
          <w:rFonts w:asciiTheme="majorHAnsi" w:eastAsiaTheme="majorEastAsia" w:hAnsiTheme="majorHAnsi" w:cstheme="majorBidi" w:hint="cs"/>
          <w:sz w:val="28"/>
          <w:szCs w:val="28"/>
          <w:rtl/>
        </w:rPr>
        <w:t>-</w:t>
      </w:r>
      <w:r w:rsidRPr="00516243">
        <w:rPr>
          <w:rFonts w:asciiTheme="majorHAnsi" w:eastAsiaTheme="majorEastAsia" w:hAnsiTheme="majorHAnsi" w:cstheme="majorBidi" w:hint="cs"/>
          <w:sz w:val="28"/>
          <w:szCs w:val="28"/>
          <w:u w:val="single"/>
          <w:rtl/>
        </w:rPr>
        <w:t xml:space="preserve"> </w:t>
      </w:r>
      <w:r w:rsidRPr="00516243">
        <w:rPr>
          <w:rFonts w:asciiTheme="majorHAnsi" w:eastAsiaTheme="majorEastAsia" w:hAnsiTheme="majorHAnsi" w:cstheme="majorBidi" w:hint="cs"/>
          <w:b/>
          <w:bCs/>
          <w:sz w:val="28"/>
          <w:szCs w:val="28"/>
          <w:u w:val="single"/>
          <w:rtl/>
        </w:rPr>
        <w:t xml:space="preserve">إذا كانت </w:t>
      </w:r>
      <w:r w:rsidRPr="00516243">
        <w:rPr>
          <w:rFonts w:cs="Times New Roman" w:hint="cs"/>
          <w:b/>
          <w:bCs/>
          <w:sz w:val="28"/>
          <w:szCs w:val="28"/>
          <w:rtl/>
        </w:rPr>
        <w:t xml:space="preserve">دالة الكثافة الاحتمالية للمتغير العشوائي </w:t>
      </w:r>
      <w:r w:rsidRPr="00516243">
        <w:rPr>
          <w:rFonts w:cs="Times New Roman"/>
          <w:b/>
          <w:bCs/>
          <w:position w:val="-4"/>
          <w:sz w:val="28"/>
          <w:szCs w:val="28"/>
          <w:rtl/>
        </w:rPr>
        <w:object w:dxaOrig="260" w:dyaOrig="260">
          <v:shape id="_x0000_i1046" type="#_x0000_t75" style="width:12.9pt;height:12.9pt" o:ole="">
            <v:imagedata r:id="rId44" o:title=""/>
          </v:shape>
          <o:OLEObject Type="Embed" ProgID="Equation.3" ShapeID="_x0000_i1046" DrawAspect="Content" ObjectID="_1703842921" r:id="rId45"/>
        </w:object>
      </w:r>
      <w:r w:rsidRPr="00516243">
        <w:rPr>
          <w:rFonts w:cs="Times New Roman" w:hint="cs"/>
          <w:b/>
          <w:bCs/>
          <w:sz w:val="28"/>
          <w:szCs w:val="28"/>
          <w:rtl/>
        </w:rPr>
        <w:t xml:space="preserve"> تعطي بالعلاقة </w:t>
      </w:r>
    </w:p>
    <w:p w:rsidR="00516243" w:rsidRPr="00516243" w:rsidRDefault="00AE2B0D" w:rsidP="00516243">
      <w:pPr>
        <w:jc w:val="center"/>
        <w:rPr>
          <w:rFonts w:cs="Times New Roman"/>
          <w:b/>
          <w:bCs/>
          <w:sz w:val="24"/>
          <w:rtl/>
        </w:rPr>
      </w:pPr>
      <w:r w:rsidRPr="00F543B0">
        <w:rPr>
          <w:rFonts w:cs="Times New Roman"/>
          <w:b/>
          <w:bCs/>
          <w:position w:val="-32"/>
          <w:sz w:val="24"/>
        </w:rPr>
        <w:object w:dxaOrig="4420" w:dyaOrig="760">
          <v:shape id="_x0000_i1047" type="#_x0000_t75" style="width:262.75pt;height:45.15pt" o:ole="">
            <v:imagedata r:id="rId46" o:title=""/>
          </v:shape>
          <o:OLEObject Type="Embed" ProgID="Equation.3" ShapeID="_x0000_i1047" DrawAspect="Content" ObjectID="_1703842922" r:id="rId47"/>
        </w:object>
      </w:r>
    </w:p>
    <w:p w:rsidR="00516243" w:rsidRPr="00516243" w:rsidRDefault="00516243" w:rsidP="00516243">
      <w:pPr>
        <w:jc w:val="lowKashida"/>
        <w:rPr>
          <w:rFonts w:cs="Times New Roman"/>
          <w:b/>
          <w:bCs/>
          <w:sz w:val="28"/>
          <w:szCs w:val="28"/>
          <w:rtl/>
        </w:rPr>
      </w:pPr>
      <w:r w:rsidRPr="00516243">
        <w:rPr>
          <w:rFonts w:cs="Times New Roman" w:hint="cs"/>
          <w:b/>
          <w:bCs/>
          <w:sz w:val="28"/>
          <w:szCs w:val="28"/>
          <w:rtl/>
        </w:rPr>
        <w:t xml:space="preserve">أوجد دالة الكثافة للمتغير العشوائي </w:t>
      </w:r>
      <w:r w:rsidR="00F543B0" w:rsidRPr="00F543B0">
        <w:rPr>
          <w:rFonts w:cs="Times New Roman"/>
          <w:b/>
          <w:bCs/>
          <w:position w:val="-4"/>
          <w:sz w:val="28"/>
          <w:szCs w:val="28"/>
        </w:rPr>
        <w:object w:dxaOrig="780" w:dyaOrig="300">
          <v:shape id="_x0000_i1048" type="#_x0000_t75" style="width:52.65pt;height:20.4pt" o:ole="">
            <v:imagedata r:id="rId48" o:title=""/>
          </v:shape>
          <o:OLEObject Type="Embed" ProgID="Equation.3" ShapeID="_x0000_i1048" DrawAspect="Content" ObjectID="_1703842923" r:id="rId49"/>
        </w:object>
      </w:r>
      <w:r w:rsidRPr="00516243">
        <w:rPr>
          <w:rFonts w:cs="Times New Roman" w:hint="cs"/>
          <w:b/>
          <w:bCs/>
          <w:sz w:val="28"/>
          <w:szCs w:val="28"/>
          <w:rtl/>
        </w:rPr>
        <w:t xml:space="preserve"> .</w:t>
      </w:r>
    </w:p>
    <w:p w:rsidR="00F543B0" w:rsidRDefault="00516243" w:rsidP="00C73494">
      <w:pPr>
        <w:spacing w:line="360" w:lineRule="auto"/>
        <w:jc w:val="lowKashida"/>
        <w:rPr>
          <w:b/>
          <w:bCs/>
          <w:sz w:val="28"/>
          <w:szCs w:val="28"/>
          <w:rtl/>
        </w:rPr>
      </w:pPr>
      <w:r w:rsidRPr="00516243">
        <w:rPr>
          <w:rFonts w:hint="cs"/>
          <w:b/>
          <w:bCs/>
          <w:sz w:val="28"/>
          <w:szCs w:val="28"/>
          <w:rtl/>
        </w:rPr>
        <w:t xml:space="preserve">ب- </w:t>
      </w:r>
      <w:r w:rsidR="00F543B0" w:rsidRPr="00F543B0">
        <w:rPr>
          <w:b/>
          <w:bCs/>
          <w:sz w:val="28"/>
          <w:szCs w:val="28"/>
          <w:rtl/>
        </w:rPr>
        <w:t xml:space="preserve">يرغب طبيب في دراسة تأثير إضافة مادة جديدة لغذاء الرضع. فأعطى الغذاء لمجموعة مكونة من </w:t>
      </w:r>
      <w:r w:rsidR="00F543B0" w:rsidRPr="00F543B0">
        <w:rPr>
          <w:b/>
          <w:bCs/>
          <w:sz w:val="28"/>
          <w:szCs w:val="28"/>
          <w:lang w:bidi="ar-EG"/>
        </w:rPr>
        <w:t>16</w:t>
      </w:r>
      <w:r w:rsidR="00F543B0" w:rsidRPr="00F543B0">
        <w:rPr>
          <w:b/>
          <w:bCs/>
          <w:sz w:val="28"/>
          <w:szCs w:val="28"/>
          <w:rtl/>
        </w:rPr>
        <w:t xml:space="preserve"> رضيعاً وقاس الوزن المكتسب خلال شهر ثم حسب المتوسط الحسابي للوزن المكتسب فوجد أن "</w:t>
      </w:r>
      <w:r w:rsidR="00F543B0" w:rsidRPr="00F543B0">
        <w:rPr>
          <w:b/>
          <w:bCs/>
          <w:position w:val="-12"/>
          <w:sz w:val="28"/>
          <w:szCs w:val="28"/>
        </w:rPr>
        <w:object w:dxaOrig="1245" w:dyaOrig="390">
          <v:shape id="_x0000_i1049" type="#_x0000_t75" style="width:62.35pt;height:19.35pt" o:ole="" fillcolor="window">
            <v:imagedata r:id="rId50" o:title=""/>
          </v:shape>
          <o:OLEObject Type="Embed" ProgID="Equation.3" ShapeID="_x0000_i1049" DrawAspect="Content" ObjectID="_1703842924" r:id="rId51"/>
        </w:object>
      </w:r>
      <w:r w:rsidR="00F543B0" w:rsidRPr="00F543B0">
        <w:rPr>
          <w:b/>
          <w:bCs/>
          <w:sz w:val="28"/>
          <w:szCs w:val="28"/>
          <w:rtl/>
        </w:rPr>
        <w:t xml:space="preserve">"، وبفرض أن الانحراف المعياري للمجتمع تحت الغذاء الجديد </w:t>
      </w:r>
      <w:r w:rsidR="00F543B0" w:rsidRPr="00F543B0">
        <w:rPr>
          <w:b/>
          <w:bCs/>
          <w:sz w:val="28"/>
          <w:szCs w:val="28"/>
          <w:lang w:bidi="ar-EG"/>
        </w:rPr>
        <w:t>120</w:t>
      </w:r>
      <w:r w:rsidR="00F543B0" w:rsidRPr="00F543B0">
        <w:rPr>
          <w:b/>
          <w:bCs/>
          <w:sz w:val="28"/>
          <w:szCs w:val="28"/>
          <w:rtl/>
          <w:lang w:bidi="ar-EG"/>
        </w:rPr>
        <w:t xml:space="preserve"> جرام فأوجد </w:t>
      </w:r>
      <w:r w:rsidR="00F543B0" w:rsidRPr="00F543B0">
        <w:rPr>
          <w:b/>
          <w:bCs/>
          <w:sz w:val="28"/>
          <w:szCs w:val="28"/>
          <w:lang w:bidi="ar-EG"/>
        </w:rPr>
        <w:t>95%</w:t>
      </w:r>
      <w:r w:rsidR="00F543B0" w:rsidRPr="00F543B0">
        <w:rPr>
          <w:b/>
          <w:bCs/>
          <w:sz w:val="28"/>
          <w:szCs w:val="28"/>
          <w:rtl/>
        </w:rPr>
        <w:t xml:space="preserve"> حدود ثقة لمتوسط المجتمع</w:t>
      </w:r>
      <w:r w:rsidR="00F543B0" w:rsidRPr="00F543B0">
        <w:rPr>
          <w:b/>
          <w:bCs/>
          <w:position w:val="-12"/>
          <w:sz w:val="28"/>
          <w:szCs w:val="28"/>
        </w:rPr>
        <w:object w:dxaOrig="345" w:dyaOrig="285">
          <v:shape id="_x0000_i1050" type="#_x0000_t75" style="width:17.2pt;height:14.5pt" o:ole="" fillcolor="window">
            <v:imagedata r:id="rId52" o:title=""/>
          </v:shape>
          <o:OLEObject Type="Embed" ProgID="Equation.3" ShapeID="_x0000_i1050" DrawAspect="Content" ObjectID="_1703842925" r:id="rId53"/>
        </w:object>
      </w:r>
      <w:r w:rsidR="00F543B0" w:rsidRPr="00F543B0">
        <w:rPr>
          <w:b/>
          <w:bCs/>
          <w:sz w:val="28"/>
          <w:szCs w:val="28"/>
          <w:rtl/>
        </w:rPr>
        <w:t>.</w:t>
      </w:r>
    </w:p>
    <w:p w:rsidR="00F543B0" w:rsidRDefault="00F543B0" w:rsidP="005E00AB">
      <w:pPr>
        <w:jc w:val="lowKashida"/>
        <w:rPr>
          <w:rFonts w:cs="Simplified Arabic"/>
          <w:sz w:val="32"/>
          <w:szCs w:val="32"/>
          <w:rtl/>
          <w:lang w:bidi="ar-EG"/>
        </w:rPr>
      </w:pPr>
      <w:r w:rsidRPr="00F93B79">
        <w:rPr>
          <w:rFonts w:hint="cs"/>
          <w:b/>
          <w:bCs/>
          <w:sz w:val="28"/>
          <w:szCs w:val="28"/>
          <w:u w:val="single"/>
          <w:rtl/>
        </w:rPr>
        <w:t>السؤال الرابع:</w:t>
      </w:r>
      <w:r w:rsidRPr="00F93B79">
        <w:rPr>
          <w:rFonts w:cs="Simplified Arabic"/>
          <w:sz w:val="32"/>
          <w:szCs w:val="32"/>
          <w:rtl/>
        </w:rPr>
        <w:t xml:space="preserve"> </w:t>
      </w:r>
      <w:r w:rsidR="005E00AB">
        <w:rPr>
          <w:rFonts w:asciiTheme="minorHAnsi" w:eastAsiaTheme="minorEastAsia" w:hAnsiTheme="minorHAnsi" w:cs="Simplified Arabic" w:hint="cs"/>
          <w:b/>
          <w:bCs/>
          <w:color w:val="5A5A5A" w:themeColor="text1" w:themeTint="A5"/>
          <w:spacing w:val="15"/>
          <w:sz w:val="28"/>
          <w:szCs w:val="32"/>
          <w:u w:val="single"/>
          <w:rtl/>
        </w:rPr>
        <w:t>(30 درجة)</w:t>
      </w:r>
    </w:p>
    <w:p w:rsidR="00516243" w:rsidRPr="00F543B0" w:rsidRDefault="00516243" w:rsidP="00F543B0">
      <w:pPr>
        <w:pStyle w:val="ListParagraph"/>
        <w:numPr>
          <w:ilvl w:val="0"/>
          <w:numId w:val="1"/>
        </w:numPr>
        <w:jc w:val="lowKashida"/>
        <w:rPr>
          <w:b/>
          <w:bCs/>
          <w:sz w:val="28"/>
          <w:szCs w:val="28"/>
          <w:rtl/>
        </w:rPr>
      </w:pPr>
      <w:r w:rsidRPr="00F543B0">
        <w:rPr>
          <w:rFonts w:cs="Simplified Arabic" w:hint="cs"/>
          <w:sz w:val="28"/>
          <w:szCs w:val="32"/>
          <w:rtl/>
        </w:rPr>
        <w:t xml:space="preserve">أذكر خواص التوزيع المعتدل’ عينة عشوائية حجمها 64 من مجتمع متوسطه 75 وتباينه 256 أوجد   </w:t>
      </w:r>
      <w:r w:rsidRPr="00516243">
        <w:rPr>
          <w:b/>
          <w:bCs/>
          <w:position w:val="-10"/>
          <w:szCs w:val="28"/>
        </w:rPr>
        <w:object w:dxaOrig="4340" w:dyaOrig="380">
          <v:shape id="_x0000_i1051" type="#_x0000_t75" style="width:263.8pt;height:23.1pt" o:ole="">
            <v:imagedata r:id="rId54" o:title=""/>
          </v:shape>
          <o:OLEObject Type="Embed" ProgID="Equation.3" ShapeID="_x0000_i1051" DrawAspect="Content" ObjectID="_1703842926" r:id="rId55"/>
        </w:object>
      </w:r>
      <w:r w:rsidRPr="00F543B0">
        <w:rPr>
          <w:rFonts w:cs="Simplified Arabic"/>
          <w:sz w:val="28"/>
          <w:szCs w:val="32"/>
          <w:rtl/>
        </w:rPr>
        <w:t>.</w:t>
      </w:r>
    </w:p>
    <w:p w:rsidR="00C73494" w:rsidRPr="00516243" w:rsidRDefault="00C73494" w:rsidP="00516243">
      <w:pPr>
        <w:rPr>
          <w:b/>
          <w:bCs/>
          <w:sz w:val="28"/>
          <w:szCs w:val="28"/>
          <w:u w:val="single"/>
          <w:rtl/>
        </w:rPr>
      </w:pPr>
    </w:p>
    <w:p w:rsidR="00F93B79" w:rsidRPr="00F543B0" w:rsidRDefault="00F543B0" w:rsidP="00F543B0">
      <w:pPr>
        <w:pStyle w:val="ListParagraph"/>
        <w:numPr>
          <w:ilvl w:val="0"/>
          <w:numId w:val="1"/>
        </w:numPr>
        <w:jc w:val="lowKashida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 xml:space="preserve"> </w:t>
      </w:r>
      <w:r w:rsidR="00F93B79" w:rsidRPr="00F543B0">
        <w:rPr>
          <w:rFonts w:cs="Simplified Arabic" w:hint="cs"/>
          <w:sz w:val="32"/>
          <w:szCs w:val="32"/>
          <w:rtl/>
        </w:rPr>
        <w:t>مصنع للغزل ينتج خيوط ب</w:t>
      </w:r>
      <w:r w:rsidR="00F93B79" w:rsidRPr="00F543B0">
        <w:rPr>
          <w:rFonts w:cs="Simplified Arabic"/>
          <w:sz w:val="32"/>
          <w:szCs w:val="32"/>
          <w:rtl/>
        </w:rPr>
        <w:t>متوسط قوة انقطاع قدره</w:t>
      </w:r>
      <w:r w:rsidR="00F93B79" w:rsidRPr="00F93B79">
        <w:rPr>
          <w:position w:val="-12"/>
        </w:rPr>
        <w:object w:dxaOrig="660" w:dyaOrig="345">
          <v:shape id="_x0000_i1052" type="#_x0000_t75" style="width:32.8pt;height:17.2pt" o:ole="" fillcolor="window">
            <v:imagedata r:id="rId56" o:title=""/>
          </v:shape>
          <o:OLEObject Type="Embed" ProgID="Equation.3" ShapeID="_x0000_i1052" DrawAspect="Content" ObjectID="_1703842927" r:id="rId57"/>
        </w:object>
      </w:r>
      <w:r w:rsidR="00F93B79" w:rsidRPr="00F543B0">
        <w:rPr>
          <w:rFonts w:cs="Simplified Arabic"/>
          <w:sz w:val="32"/>
          <w:szCs w:val="32"/>
          <w:rtl/>
        </w:rPr>
        <w:t xml:space="preserve">كيلو جراماً وانحرافاً معيارياً قدره </w:t>
      </w:r>
      <w:r w:rsidR="00F93B79" w:rsidRPr="00F543B0">
        <w:rPr>
          <w:rFonts w:cs="Simplified Arabic"/>
          <w:sz w:val="28"/>
          <w:szCs w:val="28"/>
          <w:lang w:bidi="ar-EG"/>
        </w:rPr>
        <w:t>0.8</w:t>
      </w:r>
      <w:r w:rsidR="00F93B79" w:rsidRPr="00F543B0">
        <w:rPr>
          <w:rFonts w:cs="Simplified Arabic"/>
          <w:sz w:val="28"/>
          <w:szCs w:val="28"/>
          <w:rtl/>
          <w:lang w:bidi="ar-EG"/>
        </w:rPr>
        <w:t xml:space="preserve"> </w:t>
      </w:r>
      <w:r w:rsidR="00F93B79" w:rsidRPr="00F543B0">
        <w:rPr>
          <w:rFonts w:cs="Simplified Arabic"/>
          <w:sz w:val="32"/>
          <w:szCs w:val="32"/>
          <w:rtl/>
          <w:lang w:bidi="ar-EG"/>
        </w:rPr>
        <w:t xml:space="preserve">كيلو جراماً. اختبر </w:t>
      </w:r>
      <w:r w:rsidR="00F93B79" w:rsidRPr="00F543B0">
        <w:rPr>
          <w:rFonts w:cs="Simplified Arabic"/>
          <w:sz w:val="32"/>
          <w:szCs w:val="32"/>
          <w:rtl/>
        </w:rPr>
        <w:t>ما إذا كان هناك اختلاف في قوة الانقطاع.</w:t>
      </w:r>
    </w:p>
    <w:p w:rsidR="00F93B79" w:rsidRDefault="00F93B79" w:rsidP="00F93B79">
      <w:pPr>
        <w:ind w:firstLine="720"/>
        <w:jc w:val="lowKashida"/>
        <w:rPr>
          <w:rFonts w:cs="Simplified Arabic"/>
          <w:sz w:val="32"/>
          <w:szCs w:val="32"/>
          <w:rtl/>
        </w:rPr>
      </w:pPr>
      <w:r w:rsidRPr="00F93B79">
        <w:rPr>
          <w:rFonts w:cs="Simplified Arabic"/>
          <w:sz w:val="32"/>
          <w:szCs w:val="32"/>
          <w:rtl/>
        </w:rPr>
        <w:t xml:space="preserve">وذلك بفرض أننا اخترنا عينة عشوائية مؤلفة من </w:t>
      </w:r>
      <w:r>
        <w:rPr>
          <w:rFonts w:cs="Simplified Arabic"/>
          <w:sz w:val="28"/>
          <w:szCs w:val="28"/>
          <w:lang w:bidi="ar-EG"/>
        </w:rPr>
        <w:t>64</w:t>
      </w:r>
      <w:r w:rsidRPr="00F93B79">
        <w:rPr>
          <w:rFonts w:cs="Simplified Arabic"/>
          <w:sz w:val="32"/>
          <w:szCs w:val="32"/>
          <w:rtl/>
        </w:rPr>
        <w:t xml:space="preserve"> خيطاً. وجربت فأعطيت متوسطاً لقوة الانقطاع قدره </w:t>
      </w:r>
      <w:r>
        <w:rPr>
          <w:rFonts w:cs="Simplified Arabic"/>
          <w:sz w:val="28"/>
          <w:szCs w:val="28"/>
          <w:lang w:bidi="ar-EG"/>
        </w:rPr>
        <w:t>8.3</w:t>
      </w:r>
      <w:r w:rsidRPr="00F93B79">
        <w:rPr>
          <w:rFonts w:cs="Simplified Arabic"/>
          <w:sz w:val="32"/>
          <w:szCs w:val="32"/>
          <w:rtl/>
        </w:rPr>
        <w:t xml:space="preserve"> كيلو جراماً. استخدم مستوى المعنوية</w:t>
      </w:r>
      <w:r w:rsidRPr="00F93B79">
        <w:rPr>
          <w:rFonts w:cs="Simplified Arabic"/>
          <w:position w:val="-12"/>
          <w:sz w:val="32"/>
          <w:szCs w:val="32"/>
        </w:rPr>
        <w:object w:dxaOrig="990" w:dyaOrig="345">
          <v:shape id="_x0000_i1053" type="#_x0000_t75" style="width:49.45pt;height:17.2pt" o:ole="" fillcolor="window">
            <v:imagedata r:id="rId58" o:title=""/>
          </v:shape>
          <o:OLEObject Type="Embed" ProgID="Equation.3" ShapeID="_x0000_i1053" DrawAspect="Content" ObjectID="_1703842928" r:id="rId59"/>
        </w:object>
      </w:r>
      <w:r w:rsidRPr="00F93B79">
        <w:rPr>
          <w:rFonts w:cs="Simplified Arabic"/>
          <w:sz w:val="32"/>
          <w:szCs w:val="32"/>
          <w:rtl/>
        </w:rPr>
        <w:t>.</w:t>
      </w:r>
    </w:p>
    <w:p w:rsidR="00D93821" w:rsidRDefault="00D93821" w:rsidP="00F93B79">
      <w:pPr>
        <w:ind w:firstLine="720"/>
        <w:jc w:val="lowKashida"/>
        <w:rPr>
          <w:rFonts w:cs="Simplified Arabic"/>
          <w:sz w:val="32"/>
          <w:szCs w:val="32"/>
          <w:rtl/>
        </w:rPr>
      </w:pPr>
    </w:p>
    <w:p w:rsidR="00D93821" w:rsidRPr="00F93B79" w:rsidRDefault="00D93821" w:rsidP="00F93B79">
      <w:pPr>
        <w:ind w:firstLine="720"/>
        <w:jc w:val="lowKashida"/>
        <w:rPr>
          <w:rFonts w:cs="Simplified Arabic"/>
          <w:sz w:val="32"/>
          <w:szCs w:val="32"/>
          <w:rtl/>
        </w:rPr>
      </w:pPr>
    </w:p>
    <w:p w:rsidR="00C73494" w:rsidRDefault="00C73494" w:rsidP="00752F08">
      <w:pPr>
        <w:rPr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>تذكر أن:</w:t>
      </w:r>
      <w:r w:rsidRPr="00C73494">
        <w:rPr>
          <w:rFonts w:hint="cs"/>
          <w:sz w:val="28"/>
          <w:szCs w:val="28"/>
          <w:rtl/>
          <w:lang w:bidi="ar-EG"/>
        </w:rPr>
        <w:t xml:space="preserve"> </w:t>
      </w:r>
      <w:r w:rsidRPr="00516243">
        <w:rPr>
          <w:sz w:val="28"/>
          <w:szCs w:val="28"/>
          <w:lang w:bidi="ar-EG"/>
        </w:rPr>
        <w:t>p(z=1)=0.8413, p(z=2)=0.9772, p(z=2.5)=0.9938</w:t>
      </w:r>
      <w:r w:rsidR="00752F08">
        <w:rPr>
          <w:sz w:val="28"/>
          <w:szCs w:val="28"/>
          <w:lang w:bidi="ar-EG"/>
        </w:rPr>
        <w:t xml:space="preserve">,        </w:t>
      </w:r>
      <w:r w:rsidRPr="00516243">
        <w:rPr>
          <w:rFonts w:hint="cs"/>
          <w:sz w:val="28"/>
          <w:szCs w:val="28"/>
          <w:rtl/>
          <w:lang w:bidi="ar-EG"/>
        </w:rPr>
        <w:t xml:space="preserve"> </w:t>
      </w:r>
    </w:p>
    <w:p w:rsidR="008D26FB" w:rsidRPr="008D26FB" w:rsidRDefault="008D26FB" w:rsidP="00752F08">
      <w:pPr>
        <w:jc w:val="lowKashida"/>
        <w:rPr>
          <w:rFonts w:cs="Simplified Arabic"/>
          <w:sz w:val="32"/>
          <w:szCs w:val="32"/>
        </w:rPr>
      </w:pPr>
      <w:r w:rsidRPr="008D26FB">
        <w:rPr>
          <w:rFonts w:cs="Simplified Arabic"/>
          <w:sz w:val="32"/>
          <w:szCs w:val="32"/>
          <w:rtl/>
        </w:rPr>
        <w:tab/>
      </w:r>
      <w:r w:rsidR="00752F08" w:rsidRPr="0000275C">
        <w:rPr>
          <w:rFonts w:cs="Simplified Arabic"/>
          <w:sz w:val="28"/>
          <w:szCs w:val="28"/>
        </w:rPr>
        <w:t>Z</w:t>
      </w:r>
      <w:r w:rsidR="00752F08">
        <w:rPr>
          <w:rFonts w:cs="Simplified Arabic"/>
          <w:sz w:val="28"/>
          <w:szCs w:val="28"/>
        </w:rPr>
        <w:t xml:space="preserve"> </w:t>
      </w:r>
      <w:r w:rsidR="00752F08" w:rsidRPr="0000275C">
        <w:rPr>
          <w:rFonts w:cs="Times New Roman"/>
          <w:sz w:val="28"/>
          <w:szCs w:val="28"/>
        </w:rPr>
        <w:t xml:space="preserve">≤ </w:t>
      </w:r>
      <w:proofErr w:type="gramStart"/>
      <w:r w:rsidR="00752F08" w:rsidRPr="0000275C">
        <w:rPr>
          <w:rFonts w:cs="Simplified Arabic"/>
          <w:sz w:val="28"/>
          <w:szCs w:val="28"/>
        </w:rPr>
        <w:t>Z</w:t>
      </w:r>
      <w:r w:rsidR="00752F08" w:rsidRPr="0000275C">
        <w:rPr>
          <w:rFonts w:cs="Simplified Arabic"/>
          <w:sz w:val="28"/>
          <w:szCs w:val="28"/>
          <w:vertAlign w:val="subscript"/>
        </w:rPr>
        <w:t>(</w:t>
      </w:r>
      <w:proofErr w:type="gramEnd"/>
      <w:r w:rsidR="00752F08" w:rsidRPr="0000275C">
        <w:rPr>
          <w:rFonts w:cs="Simplified Arabic"/>
          <w:sz w:val="28"/>
          <w:szCs w:val="28"/>
          <w:vertAlign w:val="subscript"/>
        </w:rPr>
        <w:t>0.995)</w:t>
      </w:r>
      <w:r w:rsidR="00752F08" w:rsidRPr="0000275C">
        <w:rPr>
          <w:rFonts w:cs="Simplified Arabic"/>
          <w:sz w:val="28"/>
          <w:szCs w:val="28"/>
        </w:rPr>
        <w:t>= 2.58</w:t>
      </w:r>
      <w:r w:rsidRPr="008D26FB">
        <w:rPr>
          <w:rFonts w:cs="Simplified Arabic"/>
          <w:sz w:val="32"/>
          <w:szCs w:val="32"/>
          <w:rtl/>
        </w:rPr>
        <w:tab/>
      </w:r>
      <w:r w:rsidRPr="008D26FB">
        <w:rPr>
          <w:rFonts w:cs="Simplified Arabic"/>
          <w:sz w:val="32"/>
          <w:szCs w:val="32"/>
          <w:rtl/>
        </w:rPr>
        <w:tab/>
      </w:r>
      <w:r w:rsidR="00752F08">
        <w:rPr>
          <w:rFonts w:cs="Simplified Arabic" w:hint="cs"/>
          <w:sz w:val="32"/>
          <w:szCs w:val="32"/>
          <w:rtl/>
        </w:rPr>
        <w:t xml:space="preserve">                  </w:t>
      </w:r>
      <w:r w:rsidR="0000275C" w:rsidRPr="0000275C">
        <w:rPr>
          <w:rFonts w:cs="Simplified Arabic"/>
          <w:sz w:val="28"/>
          <w:szCs w:val="28"/>
        </w:rPr>
        <w:t>Z</w:t>
      </w:r>
      <w:r w:rsidR="0000275C">
        <w:rPr>
          <w:rFonts w:cs="Simplified Arabic"/>
          <w:sz w:val="28"/>
          <w:szCs w:val="28"/>
        </w:rPr>
        <w:t xml:space="preserve"> </w:t>
      </w:r>
      <w:r w:rsidR="0000275C" w:rsidRPr="0000275C">
        <w:rPr>
          <w:rFonts w:cs="Times New Roman"/>
          <w:sz w:val="28"/>
          <w:szCs w:val="28"/>
        </w:rPr>
        <w:t xml:space="preserve">≤ </w:t>
      </w:r>
      <w:r w:rsidR="005E00AB">
        <w:rPr>
          <w:rFonts w:cs="Times New Roman"/>
          <w:sz w:val="28"/>
          <w:szCs w:val="28"/>
        </w:rPr>
        <w:t>-</w:t>
      </w:r>
      <w:r w:rsidR="0000275C" w:rsidRPr="0000275C">
        <w:rPr>
          <w:rFonts w:cs="Simplified Arabic"/>
          <w:sz w:val="28"/>
          <w:szCs w:val="28"/>
        </w:rPr>
        <w:t>Z</w:t>
      </w:r>
      <w:r w:rsidR="0000275C" w:rsidRPr="0000275C">
        <w:rPr>
          <w:rFonts w:cs="Simplified Arabic"/>
          <w:sz w:val="28"/>
          <w:szCs w:val="28"/>
          <w:vertAlign w:val="subscript"/>
        </w:rPr>
        <w:t>(0.995)</w:t>
      </w:r>
      <w:r w:rsidR="0000275C" w:rsidRPr="0000275C">
        <w:rPr>
          <w:rFonts w:cs="Simplified Arabic"/>
          <w:sz w:val="28"/>
          <w:szCs w:val="28"/>
        </w:rPr>
        <w:t>= -2.58</w:t>
      </w:r>
    </w:p>
    <w:p w:rsidR="00FD1DA0" w:rsidRPr="00F93B79" w:rsidRDefault="00D93821" w:rsidP="00D93821">
      <w:pPr>
        <w:tabs>
          <w:tab w:val="left" w:pos="4740"/>
          <w:tab w:val="left" w:pos="4815"/>
        </w:tabs>
        <w:rPr>
          <w:b/>
          <w:bCs/>
          <w:sz w:val="28"/>
          <w:szCs w:val="28"/>
          <w:u w:val="single"/>
          <w:rtl/>
        </w:rPr>
      </w:pPr>
      <w:r w:rsidRPr="0000275C">
        <w:rPr>
          <w:rFonts w:cs="Simplified Arabic"/>
          <w:sz w:val="28"/>
          <w:szCs w:val="28"/>
        </w:rPr>
        <w:t>Z</w:t>
      </w:r>
      <w:r>
        <w:rPr>
          <w:rFonts w:cs="Simplified Arabic"/>
          <w:sz w:val="28"/>
          <w:szCs w:val="28"/>
        </w:rPr>
        <w:t xml:space="preserve"> </w:t>
      </w:r>
      <w:r w:rsidRPr="0000275C">
        <w:rPr>
          <w:rFonts w:cs="Times New Roman"/>
          <w:sz w:val="28"/>
          <w:szCs w:val="28"/>
        </w:rPr>
        <w:t xml:space="preserve">≤ </w:t>
      </w:r>
      <w:proofErr w:type="gramStart"/>
      <w:r w:rsidRPr="0000275C">
        <w:rPr>
          <w:rFonts w:cs="Simplified Arabic"/>
          <w:sz w:val="28"/>
          <w:szCs w:val="28"/>
        </w:rPr>
        <w:t>Z</w:t>
      </w:r>
      <w:r w:rsidRPr="0000275C">
        <w:rPr>
          <w:rFonts w:cs="Simplified Arabic"/>
          <w:sz w:val="28"/>
          <w:szCs w:val="28"/>
          <w:vertAlign w:val="subscript"/>
        </w:rPr>
        <w:t>(</w:t>
      </w:r>
      <w:proofErr w:type="gramEnd"/>
      <w:r w:rsidRPr="0000275C">
        <w:rPr>
          <w:rFonts w:cs="Simplified Arabic"/>
          <w:sz w:val="28"/>
          <w:szCs w:val="28"/>
          <w:vertAlign w:val="subscript"/>
        </w:rPr>
        <w:t>0.9</w:t>
      </w:r>
      <w:r>
        <w:rPr>
          <w:rFonts w:cs="Simplified Arabic"/>
          <w:sz w:val="28"/>
          <w:szCs w:val="28"/>
          <w:vertAlign w:val="subscript"/>
        </w:rPr>
        <w:t>7</w:t>
      </w:r>
      <w:r w:rsidRPr="0000275C">
        <w:rPr>
          <w:rFonts w:cs="Simplified Arabic"/>
          <w:sz w:val="28"/>
          <w:szCs w:val="28"/>
          <w:vertAlign w:val="subscript"/>
        </w:rPr>
        <w:t>5)</w:t>
      </w:r>
      <w:r w:rsidRPr="0000275C">
        <w:rPr>
          <w:rFonts w:cs="Simplified Arabic"/>
          <w:sz w:val="28"/>
          <w:szCs w:val="28"/>
        </w:rPr>
        <w:t>= -</w:t>
      </w:r>
      <w:r>
        <w:rPr>
          <w:rFonts w:cs="Simplified Arabic"/>
          <w:sz w:val="28"/>
          <w:szCs w:val="28"/>
        </w:rPr>
        <w:t xml:space="preserve">1.96         </w:t>
      </w:r>
      <w:r>
        <w:rPr>
          <w:rFonts w:cs="Simplified Arabic"/>
          <w:sz w:val="28"/>
          <w:szCs w:val="28"/>
        </w:rPr>
        <w:tab/>
        <w:t xml:space="preserve">  </w:t>
      </w:r>
      <w:r>
        <w:rPr>
          <w:rFonts w:cs="Simplified Arabic"/>
          <w:sz w:val="28"/>
          <w:szCs w:val="28"/>
        </w:rPr>
        <w:tab/>
      </w:r>
      <w:r w:rsidRPr="0000275C">
        <w:rPr>
          <w:rFonts w:cs="Simplified Arabic"/>
          <w:sz w:val="28"/>
          <w:szCs w:val="28"/>
        </w:rPr>
        <w:t>Z</w:t>
      </w:r>
      <w:r>
        <w:rPr>
          <w:rFonts w:cs="Simplified Arabic"/>
          <w:sz w:val="28"/>
          <w:szCs w:val="28"/>
        </w:rPr>
        <w:t xml:space="preserve"> </w:t>
      </w:r>
      <w:r w:rsidRPr="0000275C">
        <w:rPr>
          <w:rFonts w:cs="Times New Roman"/>
          <w:sz w:val="28"/>
          <w:szCs w:val="28"/>
        </w:rPr>
        <w:t xml:space="preserve">≤ </w:t>
      </w:r>
      <w:r w:rsidR="005E00AB">
        <w:rPr>
          <w:rFonts w:cs="Times New Roman"/>
          <w:sz w:val="28"/>
          <w:szCs w:val="28"/>
        </w:rPr>
        <w:t>-</w:t>
      </w:r>
      <w:r w:rsidRPr="0000275C">
        <w:rPr>
          <w:rFonts w:cs="Simplified Arabic"/>
          <w:sz w:val="28"/>
          <w:szCs w:val="28"/>
        </w:rPr>
        <w:t>Z</w:t>
      </w:r>
      <w:r w:rsidRPr="0000275C">
        <w:rPr>
          <w:rFonts w:cs="Simplified Arabic"/>
          <w:sz w:val="28"/>
          <w:szCs w:val="28"/>
          <w:vertAlign w:val="subscript"/>
        </w:rPr>
        <w:t>(0.9</w:t>
      </w:r>
      <w:r>
        <w:rPr>
          <w:rFonts w:cs="Simplified Arabic"/>
          <w:sz w:val="28"/>
          <w:szCs w:val="28"/>
          <w:vertAlign w:val="subscript"/>
        </w:rPr>
        <w:t>75</w:t>
      </w:r>
      <w:r w:rsidRPr="0000275C">
        <w:rPr>
          <w:rFonts w:cs="Simplified Arabic"/>
          <w:sz w:val="28"/>
          <w:szCs w:val="28"/>
          <w:vertAlign w:val="subscript"/>
        </w:rPr>
        <w:t>)</w:t>
      </w:r>
      <w:r w:rsidRPr="0000275C">
        <w:rPr>
          <w:rFonts w:cs="Simplified Arabic"/>
          <w:sz w:val="28"/>
          <w:szCs w:val="28"/>
        </w:rPr>
        <w:t>= -</w:t>
      </w:r>
      <w:r>
        <w:rPr>
          <w:rFonts w:cs="Simplified Arabic"/>
          <w:sz w:val="28"/>
          <w:szCs w:val="28"/>
        </w:rPr>
        <w:t>1.96</w:t>
      </w:r>
    </w:p>
    <w:p w:rsidR="00FC3420" w:rsidRDefault="00FD1DA0" w:rsidP="00FD1DA0">
      <w:pPr>
        <w:jc w:val="right"/>
        <w:rPr>
          <w:b/>
          <w:bCs/>
          <w:sz w:val="28"/>
          <w:szCs w:val="28"/>
          <w:rtl/>
        </w:rPr>
      </w:pPr>
      <w:r w:rsidRPr="00FD1DA0">
        <w:rPr>
          <w:rFonts w:hint="cs"/>
          <w:b/>
          <w:bCs/>
          <w:sz w:val="28"/>
          <w:szCs w:val="28"/>
          <w:rtl/>
        </w:rPr>
        <w:t>مع كامل الرجاء بالتوفيق</w:t>
      </w:r>
    </w:p>
    <w:p w:rsidR="00004486" w:rsidRDefault="00FD1DA0" w:rsidP="00804F8D">
      <w:pPr>
        <w:jc w:val="right"/>
        <w:rPr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د/احمد عبدالخالق محمد</w:t>
      </w:r>
      <w:bookmarkStart w:id="0" w:name="_GoBack"/>
      <w:bookmarkEnd w:id="0"/>
    </w:p>
    <w:sectPr w:rsidR="00004486">
      <w:headerReference w:type="default" r:id="rId6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205" w:rsidRDefault="00A07205" w:rsidP="00241715">
      <w:r>
        <w:separator/>
      </w:r>
    </w:p>
  </w:endnote>
  <w:endnote w:type="continuationSeparator" w:id="0">
    <w:p w:rsidR="00A07205" w:rsidRDefault="00A07205" w:rsidP="00241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205" w:rsidRDefault="00A07205" w:rsidP="00241715">
      <w:r>
        <w:separator/>
      </w:r>
    </w:p>
  </w:footnote>
  <w:footnote w:type="continuationSeparator" w:id="0">
    <w:p w:rsidR="00A07205" w:rsidRDefault="00A07205" w:rsidP="002417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F6B" w:rsidRPr="00D54086" w:rsidRDefault="00504F6B" w:rsidP="00F543B0">
    <w:pPr>
      <w:spacing w:line="360" w:lineRule="auto"/>
      <w:rPr>
        <w:b/>
        <w:bCs/>
        <w:sz w:val="28"/>
        <w:szCs w:val="28"/>
        <w:lang w:bidi="ar-EG"/>
      </w:rPr>
    </w:pPr>
    <w:r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 wp14:anchorId="3B574A06" wp14:editId="1EBF8B3E">
          <wp:simplePos x="0" y="0"/>
          <wp:positionH relativeFrom="column">
            <wp:posOffset>33020</wp:posOffset>
          </wp:positionH>
          <wp:positionV relativeFrom="paragraph">
            <wp:posOffset>-81915</wp:posOffset>
          </wp:positionV>
          <wp:extent cx="706120" cy="554990"/>
          <wp:effectExtent l="0" t="0" r="0" b="0"/>
          <wp:wrapSquare wrapText="bothSides"/>
          <wp:docPr id="3" name="Picture 3" descr="شعار جامعة بنها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جامعة بنها الجديد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612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7498">
      <w:rPr>
        <w:rFonts w:hint="cs"/>
        <w:b/>
        <w:bCs/>
        <w:sz w:val="28"/>
        <w:szCs w:val="28"/>
        <w:rtl/>
        <w:lang w:bidi="ar-EG"/>
      </w:rPr>
      <w:t xml:space="preserve">جامعة بنها </w:t>
    </w:r>
    <w:r w:rsidRPr="00E07498"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كلية </w:t>
    </w:r>
    <w:r>
      <w:rPr>
        <w:rFonts w:hint="cs"/>
        <w:b/>
        <w:bCs/>
        <w:sz w:val="28"/>
        <w:szCs w:val="28"/>
        <w:rtl/>
        <w:lang w:bidi="ar-EG"/>
      </w:rPr>
      <w:t xml:space="preserve">التربية </w:t>
    </w:r>
    <w:r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</w:t>
    </w:r>
    <w:r>
      <w:rPr>
        <w:rFonts w:hint="cs"/>
        <w:b/>
        <w:bCs/>
        <w:sz w:val="28"/>
        <w:szCs w:val="28"/>
        <w:rtl/>
        <w:lang w:bidi="ar-EG"/>
      </w:rPr>
      <w:t xml:space="preserve">امتحان الفرقة الرابعة عام </w:t>
    </w:r>
    <w:r>
      <w:rPr>
        <w:b/>
        <w:bCs/>
        <w:sz w:val="28"/>
        <w:szCs w:val="28"/>
        <w:rtl/>
        <w:lang w:bidi="ar-EG"/>
      </w:rPr>
      <w:t>–</w:t>
    </w:r>
    <w:r>
      <w:rPr>
        <w:rFonts w:hint="cs"/>
        <w:b/>
        <w:bCs/>
        <w:sz w:val="28"/>
        <w:szCs w:val="28"/>
        <w:rtl/>
        <w:lang w:bidi="ar-EG"/>
      </w:rPr>
      <w:t xml:space="preserve"> شعبة الرياضيات  </w:t>
    </w:r>
    <w:r>
      <w:rPr>
        <w:rFonts w:hint="cs"/>
        <w:b/>
        <w:bCs/>
        <w:sz w:val="28"/>
        <w:szCs w:val="28"/>
        <w:rtl/>
      </w:rPr>
      <w:t xml:space="preserve">  </w:t>
    </w:r>
    <w:r w:rsidRPr="00D54086">
      <w:rPr>
        <w:rFonts w:hint="cs"/>
        <w:b/>
        <w:bCs/>
        <w:sz w:val="28"/>
        <w:szCs w:val="28"/>
        <w:rtl/>
      </w:rPr>
      <w:t xml:space="preserve">الفصل الدراسي الأول للعام الجامعي </w:t>
    </w:r>
    <w:r>
      <w:rPr>
        <w:b/>
        <w:bCs/>
        <w:sz w:val="28"/>
        <w:szCs w:val="28"/>
      </w:rPr>
      <w:t>2022-2021</w:t>
    </w:r>
    <w:r>
      <w:rPr>
        <w:rFonts w:hint="cs"/>
        <w:b/>
        <w:bCs/>
        <w:sz w:val="28"/>
        <w:szCs w:val="28"/>
        <w:rtl/>
      </w:rPr>
      <w:t xml:space="preserve"> التاريخ: 16/</w:t>
    </w:r>
    <w:r>
      <w:rPr>
        <w:b/>
        <w:bCs/>
        <w:sz w:val="28"/>
        <w:szCs w:val="28"/>
      </w:rPr>
      <w:t>1</w:t>
    </w:r>
    <w:r>
      <w:rPr>
        <w:rFonts w:hint="cs"/>
        <w:b/>
        <w:bCs/>
        <w:sz w:val="28"/>
        <w:szCs w:val="28"/>
        <w:rtl/>
      </w:rPr>
      <w:t>/202</w:t>
    </w:r>
    <w:r>
      <w:rPr>
        <w:b/>
        <w:bCs/>
        <w:sz w:val="28"/>
        <w:szCs w:val="28"/>
      </w:rPr>
      <w:t>2</w:t>
    </w:r>
  </w:p>
  <w:p w:rsidR="00504F6B" w:rsidRPr="006E6E64" w:rsidRDefault="00504F6B" w:rsidP="006E6E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04B83"/>
    <w:multiLevelType w:val="hybridMultilevel"/>
    <w:tmpl w:val="8D86CB58"/>
    <w:lvl w:ilvl="0" w:tplc="B466627C">
      <w:start w:val="1"/>
      <w:numFmt w:val="decimal"/>
      <w:lvlText w:val="(%1)"/>
      <w:lvlJc w:val="left"/>
      <w:pPr>
        <w:tabs>
          <w:tab w:val="num" w:pos="765"/>
        </w:tabs>
        <w:ind w:left="765" w:right="765" w:hanging="40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571D3B91"/>
    <w:multiLevelType w:val="hybridMultilevel"/>
    <w:tmpl w:val="4184BF88"/>
    <w:lvl w:ilvl="0" w:tplc="ED848D2C">
      <w:start w:val="1"/>
      <w:numFmt w:val="arabicAlpha"/>
      <w:lvlText w:val="%1-"/>
      <w:lvlJc w:val="left"/>
      <w:pPr>
        <w:ind w:left="720" w:hanging="360"/>
      </w:pPr>
      <w:rPr>
        <w:rFonts w:cs="Simplified Arabic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11749"/>
    <w:multiLevelType w:val="hybridMultilevel"/>
    <w:tmpl w:val="4184BF88"/>
    <w:lvl w:ilvl="0" w:tplc="ED848D2C">
      <w:start w:val="1"/>
      <w:numFmt w:val="arabicAlpha"/>
      <w:lvlText w:val="%1-"/>
      <w:lvlJc w:val="left"/>
      <w:pPr>
        <w:ind w:left="720" w:hanging="360"/>
      </w:pPr>
      <w:rPr>
        <w:rFonts w:cs="Simplified Arabic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8DA"/>
    <w:rsid w:val="0000275C"/>
    <w:rsid w:val="00004486"/>
    <w:rsid w:val="00026B0C"/>
    <w:rsid w:val="00176F0A"/>
    <w:rsid w:val="002160C1"/>
    <w:rsid w:val="00241715"/>
    <w:rsid w:val="00280E5A"/>
    <w:rsid w:val="002A5B42"/>
    <w:rsid w:val="002E1F98"/>
    <w:rsid w:val="003517AA"/>
    <w:rsid w:val="003B2788"/>
    <w:rsid w:val="003C0BC9"/>
    <w:rsid w:val="00401D85"/>
    <w:rsid w:val="00472AC4"/>
    <w:rsid w:val="0050430F"/>
    <w:rsid w:val="00504F6B"/>
    <w:rsid w:val="005138B7"/>
    <w:rsid w:val="00514AF2"/>
    <w:rsid w:val="00515745"/>
    <w:rsid w:val="00516243"/>
    <w:rsid w:val="0059693B"/>
    <w:rsid w:val="005E00AB"/>
    <w:rsid w:val="00603274"/>
    <w:rsid w:val="006145C3"/>
    <w:rsid w:val="00643CE8"/>
    <w:rsid w:val="006817CE"/>
    <w:rsid w:val="006E6E64"/>
    <w:rsid w:val="00752F08"/>
    <w:rsid w:val="007607BB"/>
    <w:rsid w:val="007666C3"/>
    <w:rsid w:val="007E0382"/>
    <w:rsid w:val="00804F8D"/>
    <w:rsid w:val="008546EB"/>
    <w:rsid w:val="00874F7C"/>
    <w:rsid w:val="008872CE"/>
    <w:rsid w:val="008D26FB"/>
    <w:rsid w:val="009638DA"/>
    <w:rsid w:val="009F0228"/>
    <w:rsid w:val="00A07205"/>
    <w:rsid w:val="00A625BC"/>
    <w:rsid w:val="00A64D4A"/>
    <w:rsid w:val="00AD12AB"/>
    <w:rsid w:val="00AD73E0"/>
    <w:rsid w:val="00AE2B0D"/>
    <w:rsid w:val="00B82DAF"/>
    <w:rsid w:val="00B910BC"/>
    <w:rsid w:val="00C07EF7"/>
    <w:rsid w:val="00C45006"/>
    <w:rsid w:val="00C61911"/>
    <w:rsid w:val="00C73494"/>
    <w:rsid w:val="00C91D50"/>
    <w:rsid w:val="00D0419B"/>
    <w:rsid w:val="00D323F9"/>
    <w:rsid w:val="00D93821"/>
    <w:rsid w:val="00DF3E2C"/>
    <w:rsid w:val="00E27B3F"/>
    <w:rsid w:val="00E35866"/>
    <w:rsid w:val="00EC3359"/>
    <w:rsid w:val="00ED3F5E"/>
    <w:rsid w:val="00F229BB"/>
    <w:rsid w:val="00F543B0"/>
    <w:rsid w:val="00F75275"/>
    <w:rsid w:val="00F75A8F"/>
    <w:rsid w:val="00F93B79"/>
    <w:rsid w:val="00FA0F07"/>
    <w:rsid w:val="00FC3420"/>
    <w:rsid w:val="00FD1DA0"/>
    <w:rsid w:val="00FF2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4CD3C65-D7D4-4DAC-9BE5-363A2AFC4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3F5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2">
    <w:name w:val="heading 2"/>
    <w:basedOn w:val="Normal"/>
    <w:link w:val="Heading2Char"/>
    <w:semiHidden/>
    <w:unhideWhenUsed/>
    <w:qFormat/>
    <w:rsid w:val="005138B7"/>
    <w:pPr>
      <w:keepNext/>
      <w:widowControl w:val="0"/>
      <w:suppressAutoHyphens/>
      <w:bidi w:val="0"/>
      <w:spacing w:before="240" w:after="120"/>
      <w:outlineLvl w:val="1"/>
    </w:pPr>
    <w:rPr>
      <w:rFonts w:ascii="Liberation Sans" w:hAnsi="Liberation Sans" w:cs="Times New Roman"/>
      <w:color w:val="00000A"/>
      <w:sz w:val="28"/>
      <w:szCs w:val="28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2DA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DA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241715"/>
    <w:pPr>
      <w:tabs>
        <w:tab w:val="center" w:pos="4320"/>
        <w:tab w:val="right" w:pos="864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241715"/>
  </w:style>
  <w:style w:type="paragraph" w:styleId="Footer">
    <w:name w:val="footer"/>
    <w:basedOn w:val="Normal"/>
    <w:link w:val="FooterChar"/>
    <w:uiPriority w:val="99"/>
    <w:unhideWhenUsed/>
    <w:rsid w:val="00241715"/>
    <w:pPr>
      <w:tabs>
        <w:tab w:val="center" w:pos="4320"/>
        <w:tab w:val="right" w:pos="864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41715"/>
  </w:style>
  <w:style w:type="character" w:customStyle="1" w:styleId="Heading2Char">
    <w:name w:val="Heading 2 Char"/>
    <w:basedOn w:val="DefaultParagraphFont"/>
    <w:link w:val="Heading2"/>
    <w:semiHidden/>
    <w:rsid w:val="005138B7"/>
    <w:rPr>
      <w:rFonts w:ascii="Liberation Sans" w:eastAsia="Times New Roman" w:hAnsi="Liberation Sans" w:cs="Times New Roman"/>
      <w:color w:val="00000A"/>
      <w:sz w:val="28"/>
      <w:szCs w:val="28"/>
      <w:lang w:eastAsia="zh-CN" w:bidi="hi-IN"/>
    </w:rPr>
  </w:style>
  <w:style w:type="character" w:customStyle="1" w:styleId="InternetLink">
    <w:name w:val="Internet Link"/>
    <w:rsid w:val="005138B7"/>
    <w:rPr>
      <w:color w:val="000080"/>
      <w:u w:val="single"/>
    </w:rPr>
  </w:style>
  <w:style w:type="table" w:styleId="TableGrid">
    <w:name w:val="Table Grid"/>
    <w:basedOn w:val="TableNormal"/>
    <w:rsid w:val="0051624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543B0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004486"/>
    <w:pPr>
      <w:bidi w:val="0"/>
      <w:spacing w:line="360" w:lineRule="auto"/>
      <w:jc w:val="center"/>
    </w:pPr>
    <w:rPr>
      <w:rFonts w:cs="Times New Roman"/>
      <w:b/>
      <w:bCs/>
      <w:sz w:val="28"/>
      <w:szCs w:val="28"/>
      <w:lang w:eastAsia="ar-SA"/>
    </w:rPr>
  </w:style>
  <w:style w:type="character" w:customStyle="1" w:styleId="SubtitleChar">
    <w:name w:val="Subtitle Char"/>
    <w:basedOn w:val="DefaultParagraphFont"/>
    <w:link w:val="Subtitle"/>
    <w:rsid w:val="00004486"/>
    <w:rPr>
      <w:rFonts w:ascii="Times New Roman" w:eastAsia="Times New Roman" w:hAnsi="Times New Roman" w:cs="Times New Roman"/>
      <w:b/>
      <w:b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64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image" Target="media/image9.wmf"/><Relationship Id="rId39" Type="http://schemas.openxmlformats.org/officeDocument/2006/relationships/image" Target="media/image15.wmf"/><Relationship Id="rId21" Type="http://schemas.openxmlformats.org/officeDocument/2006/relationships/image" Target="media/image7.wmf"/><Relationship Id="rId34" Type="http://schemas.openxmlformats.org/officeDocument/2006/relationships/oleObject" Target="embeddings/oleObject16.bin"/><Relationship Id="rId42" Type="http://schemas.openxmlformats.org/officeDocument/2006/relationships/image" Target="media/image16.wmf"/><Relationship Id="rId47" Type="http://schemas.openxmlformats.org/officeDocument/2006/relationships/oleObject" Target="embeddings/oleObject23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7.bin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3.bin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4.wmf"/><Relationship Id="rId5" Type="http://schemas.openxmlformats.org/officeDocument/2006/relationships/footnotes" Target="footnotes.xml"/><Relationship Id="rId61" Type="http://schemas.openxmlformats.org/officeDocument/2006/relationships/fontTable" Target="fontTable.xml"/><Relationship Id="rId19" Type="http://schemas.openxmlformats.org/officeDocument/2006/relationships/image" Target="media/image6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1.wmf"/><Relationship Id="rId35" Type="http://schemas.openxmlformats.org/officeDocument/2006/relationships/image" Target="media/image13.wmf"/><Relationship Id="rId43" Type="http://schemas.openxmlformats.org/officeDocument/2006/relationships/oleObject" Target="embeddings/oleObject21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5.bin"/><Relationship Id="rId3" Type="http://schemas.openxmlformats.org/officeDocument/2006/relationships/settings" Target="setting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image" Target="media/image18.wmf"/><Relationship Id="rId59" Type="http://schemas.openxmlformats.org/officeDocument/2006/relationships/oleObject" Target="embeddings/oleObject29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0.bin"/><Relationship Id="rId54" Type="http://schemas.openxmlformats.org/officeDocument/2006/relationships/image" Target="media/image22.wmf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4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4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Khaled</dc:creator>
  <cp:keywords/>
  <dc:description/>
  <cp:lastModifiedBy>Dr.Ahmed</cp:lastModifiedBy>
  <cp:revision>3</cp:revision>
  <cp:lastPrinted>2021-09-01T07:08:00Z</cp:lastPrinted>
  <dcterms:created xsi:type="dcterms:W3CDTF">2022-01-16T10:50:00Z</dcterms:created>
  <dcterms:modified xsi:type="dcterms:W3CDTF">2022-01-16T10:52:00Z</dcterms:modified>
</cp:coreProperties>
</file>